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C70B67" w14:textId="77777777" w:rsidR="00082F83" w:rsidRPr="0088744B" w:rsidRDefault="00082F83" w:rsidP="00082F83">
      <w:pPr>
        <w:suppressAutoHyphens w:val="0"/>
        <w:jc w:val="center"/>
        <w:rPr>
          <w:rFonts w:ascii="Arial" w:hAnsi="Arial" w:cs="Arial"/>
          <w:b/>
          <w:sz w:val="28"/>
          <w:szCs w:val="28"/>
        </w:rPr>
      </w:pPr>
      <w:r w:rsidRPr="0088744B">
        <w:rPr>
          <w:rFonts w:ascii="Arial" w:hAnsi="Arial" w:cs="Arial"/>
          <w:b/>
          <w:sz w:val="28"/>
          <w:szCs w:val="28"/>
        </w:rPr>
        <w:t xml:space="preserve">Zadání pro </w:t>
      </w:r>
      <w:r w:rsidR="000A4E49" w:rsidRPr="0088744B">
        <w:rPr>
          <w:rFonts w:ascii="Arial" w:hAnsi="Arial" w:cs="Arial"/>
          <w:b/>
          <w:sz w:val="28"/>
          <w:szCs w:val="28"/>
        </w:rPr>
        <w:t>zpracování</w:t>
      </w:r>
      <w:r w:rsidRPr="0088744B">
        <w:rPr>
          <w:rFonts w:ascii="Arial" w:hAnsi="Arial" w:cs="Arial"/>
          <w:b/>
          <w:sz w:val="28"/>
          <w:szCs w:val="28"/>
        </w:rPr>
        <w:t xml:space="preserve"> generelu</w:t>
      </w:r>
      <w:r w:rsidR="000A4E49" w:rsidRPr="0088744B">
        <w:rPr>
          <w:rFonts w:ascii="Arial" w:hAnsi="Arial" w:cs="Arial"/>
          <w:b/>
          <w:sz w:val="28"/>
          <w:szCs w:val="28"/>
        </w:rPr>
        <w:t xml:space="preserve"> N</w:t>
      </w:r>
      <w:r w:rsidRPr="0088744B">
        <w:rPr>
          <w:rFonts w:ascii="Arial" w:hAnsi="Arial" w:cs="Arial"/>
          <w:b/>
          <w:sz w:val="28"/>
          <w:szCs w:val="28"/>
        </w:rPr>
        <w:t>emocnice</w:t>
      </w:r>
      <w:r w:rsidR="000A4E49" w:rsidRPr="0088744B">
        <w:rPr>
          <w:rFonts w:ascii="Arial" w:hAnsi="Arial" w:cs="Arial"/>
          <w:b/>
          <w:sz w:val="28"/>
          <w:szCs w:val="28"/>
        </w:rPr>
        <w:t xml:space="preserve"> </w:t>
      </w:r>
    </w:p>
    <w:p w14:paraId="1A0D4124" w14:textId="77777777" w:rsidR="00082F83" w:rsidRPr="0088744B" w:rsidRDefault="00082F83" w:rsidP="00082F83">
      <w:pPr>
        <w:suppressAutoHyphens w:val="0"/>
        <w:ind w:left="720"/>
        <w:jc w:val="both"/>
        <w:rPr>
          <w:rFonts w:ascii="Arial" w:hAnsi="Arial" w:cs="Arial"/>
        </w:rPr>
      </w:pPr>
    </w:p>
    <w:p w14:paraId="0988C9F0" w14:textId="77777777" w:rsidR="00082F83" w:rsidRPr="0088744B" w:rsidRDefault="00082F83" w:rsidP="00082F83">
      <w:pPr>
        <w:suppressAutoHyphens w:val="0"/>
        <w:ind w:left="720"/>
        <w:jc w:val="both"/>
        <w:rPr>
          <w:rFonts w:ascii="Arial" w:hAnsi="Arial" w:cs="Arial"/>
        </w:rPr>
      </w:pPr>
    </w:p>
    <w:p w14:paraId="5FB7B714" w14:textId="2BF25F9A" w:rsidR="00082F83" w:rsidRPr="0088744B" w:rsidRDefault="00082F83" w:rsidP="00082F83">
      <w:pPr>
        <w:suppressAutoHyphens w:val="0"/>
        <w:jc w:val="both"/>
        <w:rPr>
          <w:rFonts w:ascii="Arial" w:hAnsi="Arial" w:cs="Arial"/>
          <w:sz w:val="22"/>
          <w:szCs w:val="22"/>
        </w:rPr>
      </w:pPr>
      <w:r w:rsidRPr="0088744B">
        <w:rPr>
          <w:rFonts w:ascii="Arial" w:hAnsi="Arial" w:cs="Arial"/>
          <w:sz w:val="22"/>
          <w:szCs w:val="22"/>
        </w:rPr>
        <w:t xml:space="preserve">Předmětem zadání jsou veškeré potřebné činnosti, jejichž výsledkem bude zpracování </w:t>
      </w:r>
      <w:r w:rsidR="000A4E49" w:rsidRPr="0088744B">
        <w:rPr>
          <w:rFonts w:ascii="Arial" w:hAnsi="Arial" w:cs="Arial"/>
          <w:sz w:val="22"/>
          <w:szCs w:val="22"/>
        </w:rPr>
        <w:t>„</w:t>
      </w:r>
      <w:r w:rsidR="000A4E49" w:rsidRPr="0088744B">
        <w:rPr>
          <w:rFonts w:ascii="Arial" w:hAnsi="Arial" w:cs="Arial"/>
          <w:b/>
          <w:sz w:val="22"/>
          <w:szCs w:val="22"/>
        </w:rPr>
        <w:t>G</w:t>
      </w:r>
      <w:r w:rsidRPr="0088744B">
        <w:rPr>
          <w:rFonts w:ascii="Arial" w:hAnsi="Arial" w:cs="Arial"/>
          <w:b/>
          <w:sz w:val="22"/>
          <w:szCs w:val="22"/>
        </w:rPr>
        <w:t>enerelu</w:t>
      </w:r>
      <w:r w:rsidR="000A4E49" w:rsidRPr="0088744B">
        <w:rPr>
          <w:rFonts w:ascii="Arial" w:hAnsi="Arial" w:cs="Arial"/>
          <w:b/>
          <w:sz w:val="22"/>
          <w:szCs w:val="22"/>
        </w:rPr>
        <w:t xml:space="preserve"> </w:t>
      </w:r>
      <w:r w:rsidR="00A40013" w:rsidRPr="0088744B">
        <w:rPr>
          <w:rFonts w:ascii="Arial" w:hAnsi="Arial" w:cs="Arial"/>
          <w:b/>
          <w:sz w:val="22"/>
          <w:szCs w:val="22"/>
        </w:rPr>
        <w:t>nemocnice</w:t>
      </w:r>
      <w:r w:rsidR="000A4E49" w:rsidRPr="0088744B">
        <w:rPr>
          <w:rFonts w:ascii="Arial" w:hAnsi="Arial" w:cs="Arial"/>
          <w:b/>
          <w:sz w:val="22"/>
          <w:szCs w:val="22"/>
        </w:rPr>
        <w:t>“</w:t>
      </w:r>
      <w:r w:rsidRPr="0088744B">
        <w:rPr>
          <w:rFonts w:ascii="Arial" w:hAnsi="Arial" w:cs="Arial"/>
          <w:b/>
          <w:sz w:val="22"/>
          <w:szCs w:val="22"/>
        </w:rPr>
        <w:t>.</w:t>
      </w:r>
      <w:r w:rsidR="005F538B" w:rsidRPr="0088744B">
        <w:rPr>
          <w:rFonts w:ascii="Arial" w:hAnsi="Arial" w:cs="Arial"/>
          <w:b/>
          <w:sz w:val="22"/>
          <w:szCs w:val="22"/>
        </w:rPr>
        <w:t xml:space="preserve"> </w:t>
      </w:r>
      <w:r w:rsidRPr="0088744B">
        <w:rPr>
          <w:rFonts w:ascii="Arial" w:hAnsi="Arial" w:cs="Arial"/>
          <w:sz w:val="22"/>
          <w:szCs w:val="22"/>
        </w:rPr>
        <w:t xml:space="preserve">Jedná se především o </w:t>
      </w:r>
      <w:proofErr w:type="gramStart"/>
      <w:r w:rsidRPr="0088744B">
        <w:rPr>
          <w:rFonts w:ascii="Arial" w:hAnsi="Arial" w:cs="Arial"/>
          <w:sz w:val="22"/>
          <w:szCs w:val="22"/>
        </w:rPr>
        <w:t>následující :</w:t>
      </w:r>
      <w:proofErr w:type="gramEnd"/>
    </w:p>
    <w:p w14:paraId="25F771A1" w14:textId="77777777" w:rsidR="00082F83" w:rsidRPr="0088744B" w:rsidRDefault="00082F83" w:rsidP="00082F83">
      <w:pPr>
        <w:suppressAutoHyphens w:val="0"/>
        <w:ind w:left="720" w:hanging="720"/>
        <w:jc w:val="both"/>
        <w:rPr>
          <w:rFonts w:ascii="Arial" w:hAnsi="Arial" w:cs="Arial"/>
          <w:sz w:val="22"/>
          <w:szCs w:val="22"/>
        </w:rPr>
      </w:pPr>
    </w:p>
    <w:p w14:paraId="20CEEE87" w14:textId="77777777" w:rsidR="00082F83" w:rsidRPr="0088744B" w:rsidRDefault="00082F83" w:rsidP="000A4E49">
      <w:pPr>
        <w:numPr>
          <w:ilvl w:val="2"/>
          <w:numId w:val="6"/>
        </w:numPr>
        <w:tabs>
          <w:tab w:val="clear" w:pos="720"/>
          <w:tab w:val="num" w:pos="426"/>
        </w:tabs>
        <w:suppressAutoHyphens w:val="0"/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88744B">
        <w:rPr>
          <w:rFonts w:ascii="Arial" w:hAnsi="Arial" w:cs="Arial"/>
          <w:sz w:val="22"/>
          <w:szCs w:val="22"/>
        </w:rPr>
        <w:t xml:space="preserve">Zpracování </w:t>
      </w:r>
      <w:r w:rsidR="00845B8F" w:rsidRPr="0088744B">
        <w:rPr>
          <w:rFonts w:ascii="Arial" w:hAnsi="Arial" w:cs="Arial"/>
          <w:sz w:val="22"/>
          <w:szCs w:val="22"/>
        </w:rPr>
        <w:t xml:space="preserve">(nebo vyhodnocení a dopracování) </w:t>
      </w:r>
      <w:r w:rsidR="00880783" w:rsidRPr="0088744B">
        <w:rPr>
          <w:rFonts w:ascii="Arial" w:hAnsi="Arial" w:cs="Arial"/>
          <w:sz w:val="22"/>
          <w:szCs w:val="22"/>
        </w:rPr>
        <w:t xml:space="preserve">zjednodušené </w:t>
      </w:r>
      <w:r w:rsidRPr="0088744B">
        <w:rPr>
          <w:rFonts w:ascii="Arial" w:hAnsi="Arial" w:cs="Arial"/>
          <w:sz w:val="22"/>
          <w:szCs w:val="22"/>
        </w:rPr>
        <w:t>pasportizac</w:t>
      </w:r>
      <w:r w:rsidR="00880783" w:rsidRPr="0088744B">
        <w:rPr>
          <w:rFonts w:ascii="Arial" w:hAnsi="Arial" w:cs="Arial"/>
          <w:sz w:val="22"/>
          <w:szCs w:val="22"/>
        </w:rPr>
        <w:t>e (schémata jednotlivých podlaží)</w:t>
      </w:r>
      <w:r w:rsidRPr="0088744B">
        <w:rPr>
          <w:rFonts w:ascii="Arial" w:hAnsi="Arial" w:cs="Arial"/>
          <w:sz w:val="22"/>
          <w:szCs w:val="22"/>
        </w:rPr>
        <w:t xml:space="preserve"> objektů areálu </w:t>
      </w:r>
      <w:r w:rsidR="004F740F" w:rsidRPr="0088744B">
        <w:rPr>
          <w:rFonts w:ascii="Arial" w:hAnsi="Arial" w:cs="Arial"/>
          <w:sz w:val="22"/>
          <w:szCs w:val="22"/>
        </w:rPr>
        <w:t>nemocnice</w:t>
      </w:r>
      <w:r w:rsidRPr="0088744B">
        <w:rPr>
          <w:rFonts w:ascii="Arial" w:hAnsi="Arial" w:cs="Arial"/>
          <w:sz w:val="22"/>
          <w:szCs w:val="22"/>
        </w:rPr>
        <w:t xml:space="preserve">. U objektů budou uvedeny základní údaje (zastavěná plocha, obestavěný prostor, stavebně-technický stav, odhad životnosti, současné využití, </w:t>
      </w:r>
      <w:r w:rsidR="00B457D5" w:rsidRPr="0088744B">
        <w:rPr>
          <w:rFonts w:ascii="Arial" w:hAnsi="Arial" w:cs="Arial"/>
          <w:sz w:val="22"/>
          <w:szCs w:val="22"/>
        </w:rPr>
        <w:t xml:space="preserve">možné </w:t>
      </w:r>
      <w:r w:rsidRPr="0088744B">
        <w:rPr>
          <w:rFonts w:ascii="Arial" w:hAnsi="Arial" w:cs="Arial"/>
          <w:sz w:val="22"/>
          <w:szCs w:val="22"/>
        </w:rPr>
        <w:t>budoucí využití) a kapacitní údaje (počet lůžek, apod.)</w:t>
      </w:r>
    </w:p>
    <w:p w14:paraId="3DA17DFF" w14:textId="77777777" w:rsidR="00845B8F" w:rsidRPr="0088744B" w:rsidRDefault="00845B8F" w:rsidP="00845B8F">
      <w:pPr>
        <w:numPr>
          <w:ilvl w:val="2"/>
          <w:numId w:val="6"/>
        </w:numPr>
        <w:tabs>
          <w:tab w:val="clear" w:pos="720"/>
          <w:tab w:val="num" w:pos="426"/>
        </w:tabs>
        <w:suppressAutoHyphens w:val="0"/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88744B">
        <w:rPr>
          <w:rFonts w:ascii="Arial" w:hAnsi="Arial" w:cs="Arial"/>
          <w:sz w:val="22"/>
          <w:szCs w:val="22"/>
        </w:rPr>
        <w:t>Provedení (případně doplnění) veškerých potřebných stavebně-technických průzkumů včetně ověření aktuálního stavu všech objektů včetně jejich funkčního využití</w:t>
      </w:r>
    </w:p>
    <w:p w14:paraId="776B6804" w14:textId="77777777" w:rsidR="00082F83" w:rsidRPr="0088744B" w:rsidRDefault="00082F83" w:rsidP="000A4E49">
      <w:pPr>
        <w:numPr>
          <w:ilvl w:val="2"/>
          <w:numId w:val="6"/>
        </w:numPr>
        <w:tabs>
          <w:tab w:val="clear" w:pos="720"/>
          <w:tab w:val="num" w:pos="426"/>
        </w:tabs>
        <w:suppressAutoHyphens w:val="0"/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88744B">
        <w:rPr>
          <w:rFonts w:ascii="Arial" w:hAnsi="Arial" w:cs="Arial"/>
          <w:sz w:val="22"/>
          <w:szCs w:val="22"/>
        </w:rPr>
        <w:t xml:space="preserve">Zpracování aktualizaci identifikace pozemků, které jsou v současné době součástí území </w:t>
      </w:r>
      <w:r w:rsidR="004F740F" w:rsidRPr="0088744B">
        <w:rPr>
          <w:rFonts w:ascii="Arial" w:hAnsi="Arial" w:cs="Arial"/>
          <w:sz w:val="22"/>
          <w:szCs w:val="22"/>
        </w:rPr>
        <w:t>nemocnice</w:t>
      </w:r>
      <w:r w:rsidRPr="0088744B">
        <w:rPr>
          <w:rFonts w:ascii="Arial" w:hAnsi="Arial" w:cs="Arial"/>
          <w:sz w:val="22"/>
          <w:szCs w:val="22"/>
        </w:rPr>
        <w:t xml:space="preserve">, a to jak číselně, tak majetkově </w:t>
      </w:r>
    </w:p>
    <w:p w14:paraId="6E824D1F" w14:textId="77777777" w:rsidR="00082F83" w:rsidRPr="0088744B" w:rsidRDefault="00082F83" w:rsidP="000A4E49">
      <w:pPr>
        <w:numPr>
          <w:ilvl w:val="2"/>
          <w:numId w:val="6"/>
        </w:numPr>
        <w:tabs>
          <w:tab w:val="clear" w:pos="720"/>
          <w:tab w:val="num" w:pos="426"/>
        </w:tabs>
        <w:suppressAutoHyphens w:val="0"/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88744B">
        <w:rPr>
          <w:rFonts w:ascii="Arial" w:hAnsi="Arial" w:cs="Arial"/>
          <w:sz w:val="22"/>
          <w:szCs w:val="22"/>
        </w:rPr>
        <w:t xml:space="preserve">Doložení přehledu stávajících kapacit </w:t>
      </w:r>
      <w:r w:rsidR="004F740F" w:rsidRPr="0088744B">
        <w:rPr>
          <w:rFonts w:ascii="Arial" w:hAnsi="Arial" w:cs="Arial"/>
          <w:sz w:val="22"/>
          <w:szCs w:val="22"/>
        </w:rPr>
        <w:t>nemocnice</w:t>
      </w:r>
      <w:r w:rsidRPr="0088744B">
        <w:rPr>
          <w:rFonts w:ascii="Arial" w:hAnsi="Arial" w:cs="Arial"/>
          <w:sz w:val="22"/>
          <w:szCs w:val="22"/>
        </w:rPr>
        <w:t xml:space="preserve"> v členění dle o</w:t>
      </w:r>
      <w:r w:rsidR="00B457D5" w:rsidRPr="0088744B">
        <w:rPr>
          <w:rFonts w:ascii="Arial" w:hAnsi="Arial" w:cs="Arial"/>
          <w:sz w:val="22"/>
          <w:szCs w:val="22"/>
        </w:rPr>
        <w:t>d</w:t>
      </w:r>
      <w:r w:rsidRPr="0088744B">
        <w:rPr>
          <w:rFonts w:ascii="Arial" w:hAnsi="Arial" w:cs="Arial"/>
          <w:sz w:val="22"/>
          <w:szCs w:val="22"/>
        </w:rPr>
        <w:t>bor</w:t>
      </w:r>
      <w:r w:rsidR="00B457D5" w:rsidRPr="0088744B">
        <w:rPr>
          <w:rFonts w:ascii="Arial" w:hAnsi="Arial" w:cs="Arial"/>
          <w:sz w:val="22"/>
          <w:szCs w:val="22"/>
        </w:rPr>
        <w:t>nos</w:t>
      </w:r>
      <w:r w:rsidR="00845B8F" w:rsidRPr="0088744B">
        <w:rPr>
          <w:rFonts w:ascii="Arial" w:hAnsi="Arial" w:cs="Arial"/>
          <w:sz w:val="22"/>
          <w:szCs w:val="22"/>
        </w:rPr>
        <w:t>t</w:t>
      </w:r>
      <w:r w:rsidR="00B457D5" w:rsidRPr="0088744B">
        <w:rPr>
          <w:rFonts w:ascii="Arial" w:hAnsi="Arial" w:cs="Arial"/>
          <w:sz w:val="22"/>
          <w:szCs w:val="22"/>
        </w:rPr>
        <w:t>i</w:t>
      </w:r>
      <w:r w:rsidRPr="0088744B">
        <w:rPr>
          <w:rFonts w:ascii="Arial" w:hAnsi="Arial" w:cs="Arial"/>
          <w:sz w:val="22"/>
          <w:szCs w:val="22"/>
        </w:rPr>
        <w:t xml:space="preserve"> a druhu výkonu, údaje budou obsahovat data za období minimálně posledních 3 let</w:t>
      </w:r>
    </w:p>
    <w:p w14:paraId="17D59F37" w14:textId="77777777" w:rsidR="00082F83" w:rsidRPr="0088744B" w:rsidRDefault="00082F83" w:rsidP="000A4E49">
      <w:pPr>
        <w:numPr>
          <w:ilvl w:val="2"/>
          <w:numId w:val="6"/>
        </w:numPr>
        <w:tabs>
          <w:tab w:val="clear" w:pos="720"/>
          <w:tab w:val="num" w:pos="426"/>
        </w:tabs>
        <w:suppressAutoHyphens w:val="0"/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88744B">
        <w:rPr>
          <w:rFonts w:ascii="Arial" w:hAnsi="Arial" w:cs="Arial"/>
          <w:sz w:val="22"/>
          <w:szCs w:val="22"/>
        </w:rPr>
        <w:t xml:space="preserve">V návaznosti na výše uvedené zpracovat ve spolupráci s uživatelem a investorem přehled požadovaných (plánovaných) kapacit </w:t>
      </w:r>
      <w:r w:rsidR="004F740F" w:rsidRPr="0088744B">
        <w:rPr>
          <w:rFonts w:ascii="Arial" w:hAnsi="Arial" w:cs="Arial"/>
          <w:sz w:val="22"/>
          <w:szCs w:val="22"/>
        </w:rPr>
        <w:t>nemocnice</w:t>
      </w:r>
      <w:r w:rsidRPr="0088744B">
        <w:rPr>
          <w:rFonts w:ascii="Arial" w:hAnsi="Arial" w:cs="Arial"/>
          <w:sz w:val="22"/>
          <w:szCs w:val="22"/>
        </w:rPr>
        <w:t xml:space="preserve"> v členění podle oborů</w:t>
      </w:r>
    </w:p>
    <w:p w14:paraId="7949CBAE" w14:textId="77777777" w:rsidR="00082F83" w:rsidRPr="0088744B" w:rsidRDefault="00082F83" w:rsidP="000A4E49">
      <w:pPr>
        <w:numPr>
          <w:ilvl w:val="2"/>
          <w:numId w:val="6"/>
        </w:numPr>
        <w:tabs>
          <w:tab w:val="clear" w:pos="720"/>
          <w:tab w:val="num" w:pos="426"/>
        </w:tabs>
        <w:suppressAutoHyphens w:val="0"/>
        <w:spacing w:before="120"/>
        <w:ind w:left="425" w:hanging="425"/>
        <w:jc w:val="both"/>
        <w:rPr>
          <w:rFonts w:ascii="Arial" w:hAnsi="Arial" w:cs="Arial"/>
          <w:sz w:val="22"/>
          <w:szCs w:val="22"/>
        </w:rPr>
      </w:pPr>
      <w:r w:rsidRPr="0088744B">
        <w:rPr>
          <w:rFonts w:ascii="Arial" w:hAnsi="Arial" w:cs="Arial"/>
          <w:sz w:val="22"/>
          <w:szCs w:val="22"/>
        </w:rPr>
        <w:t xml:space="preserve">Vypracovat </w:t>
      </w:r>
      <w:r w:rsidR="00262D56" w:rsidRPr="0088744B">
        <w:rPr>
          <w:rFonts w:ascii="Arial" w:hAnsi="Arial" w:cs="Arial"/>
          <w:sz w:val="22"/>
          <w:szCs w:val="22"/>
        </w:rPr>
        <w:t>návrh budoucího urbanistického řešení areálu nemocnice</w:t>
      </w:r>
      <w:r w:rsidR="00120B0E" w:rsidRPr="0088744B">
        <w:rPr>
          <w:rFonts w:ascii="Arial" w:hAnsi="Arial" w:cs="Arial"/>
          <w:sz w:val="22"/>
          <w:szCs w:val="22"/>
        </w:rPr>
        <w:t xml:space="preserve"> </w:t>
      </w:r>
      <w:r w:rsidR="00262D56" w:rsidRPr="0088744B">
        <w:rPr>
          <w:rFonts w:ascii="Arial" w:hAnsi="Arial" w:cs="Arial"/>
          <w:sz w:val="22"/>
          <w:szCs w:val="22"/>
        </w:rPr>
        <w:t xml:space="preserve">se znázorněním </w:t>
      </w:r>
      <w:r w:rsidRPr="0088744B">
        <w:rPr>
          <w:rFonts w:ascii="Arial" w:hAnsi="Arial" w:cs="Arial"/>
          <w:sz w:val="22"/>
          <w:szCs w:val="22"/>
        </w:rPr>
        <w:t xml:space="preserve">umístění nových objektů a s vyznačením </w:t>
      </w:r>
      <w:r w:rsidR="00262D56" w:rsidRPr="0088744B">
        <w:rPr>
          <w:rFonts w:ascii="Arial" w:hAnsi="Arial" w:cs="Arial"/>
          <w:sz w:val="22"/>
          <w:szCs w:val="22"/>
        </w:rPr>
        <w:t>provozních vazeb plánované výstavby a stávajících</w:t>
      </w:r>
      <w:r w:rsidRPr="0088744B">
        <w:rPr>
          <w:rFonts w:ascii="Arial" w:hAnsi="Arial" w:cs="Arial"/>
          <w:sz w:val="22"/>
          <w:szCs w:val="22"/>
        </w:rPr>
        <w:t xml:space="preserve"> </w:t>
      </w:r>
      <w:r w:rsidR="00262D56" w:rsidRPr="0088744B">
        <w:rPr>
          <w:rFonts w:ascii="Arial" w:hAnsi="Arial" w:cs="Arial"/>
          <w:sz w:val="22"/>
          <w:szCs w:val="22"/>
        </w:rPr>
        <w:t xml:space="preserve">objektů </w:t>
      </w:r>
    </w:p>
    <w:p w14:paraId="1F17D616" w14:textId="77777777" w:rsidR="00862F05" w:rsidRPr="0088744B" w:rsidRDefault="00862F05" w:rsidP="000A4E49">
      <w:pPr>
        <w:numPr>
          <w:ilvl w:val="2"/>
          <w:numId w:val="6"/>
        </w:numPr>
        <w:tabs>
          <w:tab w:val="clear" w:pos="720"/>
          <w:tab w:val="num" w:pos="426"/>
        </w:tabs>
        <w:suppressAutoHyphens w:val="0"/>
        <w:spacing w:before="120"/>
        <w:ind w:left="425" w:hanging="425"/>
        <w:jc w:val="both"/>
        <w:rPr>
          <w:rFonts w:ascii="Arial" w:hAnsi="Arial" w:cs="Arial"/>
          <w:sz w:val="22"/>
          <w:szCs w:val="22"/>
        </w:rPr>
      </w:pPr>
      <w:r w:rsidRPr="0088744B">
        <w:rPr>
          <w:rFonts w:ascii="Arial" w:hAnsi="Arial" w:cs="Arial"/>
          <w:sz w:val="22"/>
          <w:szCs w:val="22"/>
        </w:rPr>
        <w:t xml:space="preserve">Zpracovat návrhy řešení nových objektů </w:t>
      </w:r>
      <w:r w:rsidR="004F740F" w:rsidRPr="0088744B">
        <w:rPr>
          <w:rFonts w:ascii="Arial" w:hAnsi="Arial" w:cs="Arial"/>
          <w:sz w:val="22"/>
          <w:szCs w:val="22"/>
        </w:rPr>
        <w:t>nemocnice</w:t>
      </w:r>
      <w:r w:rsidRPr="0088744B">
        <w:rPr>
          <w:rFonts w:ascii="Arial" w:hAnsi="Arial" w:cs="Arial"/>
          <w:sz w:val="22"/>
          <w:szCs w:val="22"/>
        </w:rPr>
        <w:t xml:space="preserve"> v jasně definovaných objemech prostoru s vyznačením logických funkčních celků včetně definice jejich kapacit, se znázorněním horizontálních i vertikálních komunikačních koridorů, se znázorněním provozních vazeb, pohybu pacientů, personálu, zásobování, odsunu odpadu apod.  </w:t>
      </w:r>
    </w:p>
    <w:p w14:paraId="707CD7D7" w14:textId="77777777" w:rsidR="00082F83" w:rsidRPr="0088744B" w:rsidRDefault="00082F83" w:rsidP="000A4E49">
      <w:pPr>
        <w:numPr>
          <w:ilvl w:val="2"/>
          <w:numId w:val="6"/>
        </w:numPr>
        <w:tabs>
          <w:tab w:val="clear" w:pos="720"/>
          <w:tab w:val="num" w:pos="426"/>
        </w:tabs>
        <w:suppressAutoHyphens w:val="0"/>
        <w:spacing w:before="120"/>
        <w:ind w:left="425" w:hanging="425"/>
        <w:jc w:val="both"/>
        <w:rPr>
          <w:rFonts w:ascii="Arial" w:hAnsi="Arial" w:cs="Arial"/>
          <w:sz w:val="22"/>
          <w:szCs w:val="22"/>
        </w:rPr>
      </w:pPr>
      <w:r w:rsidRPr="0088744B">
        <w:rPr>
          <w:rFonts w:ascii="Arial" w:hAnsi="Arial" w:cs="Arial"/>
          <w:sz w:val="22"/>
          <w:szCs w:val="22"/>
        </w:rPr>
        <w:t>N</w:t>
      </w:r>
      <w:r w:rsidR="00262D56" w:rsidRPr="0088744B">
        <w:rPr>
          <w:rFonts w:ascii="Arial" w:hAnsi="Arial" w:cs="Arial"/>
          <w:sz w:val="22"/>
          <w:szCs w:val="22"/>
        </w:rPr>
        <w:t xml:space="preserve">ávrh budoucího využití stávajících objektů </w:t>
      </w:r>
      <w:r w:rsidRPr="0088744B">
        <w:rPr>
          <w:rFonts w:ascii="Arial" w:hAnsi="Arial" w:cs="Arial"/>
          <w:sz w:val="22"/>
          <w:szCs w:val="22"/>
        </w:rPr>
        <w:t xml:space="preserve">bude obsahovat </w:t>
      </w:r>
      <w:r w:rsidR="00262D56" w:rsidRPr="0088744B">
        <w:rPr>
          <w:rFonts w:ascii="Arial" w:hAnsi="Arial" w:cs="Arial"/>
          <w:sz w:val="22"/>
          <w:szCs w:val="22"/>
        </w:rPr>
        <w:t xml:space="preserve">požadavky na jejich úpravy nebo rekonstrukci, se zdůvodněním navrženého řešení, </w:t>
      </w:r>
      <w:r w:rsidRPr="0088744B">
        <w:rPr>
          <w:rFonts w:ascii="Arial" w:hAnsi="Arial" w:cs="Arial"/>
          <w:sz w:val="22"/>
          <w:szCs w:val="22"/>
        </w:rPr>
        <w:t>případně bude řešeno</w:t>
      </w:r>
      <w:r w:rsidR="00262D56" w:rsidRPr="0088744B">
        <w:rPr>
          <w:rFonts w:ascii="Arial" w:hAnsi="Arial" w:cs="Arial"/>
          <w:sz w:val="22"/>
          <w:szCs w:val="22"/>
        </w:rPr>
        <w:t xml:space="preserve"> využití objektů pro provizorní přesuny kapacit v průběhu výstavby, </w:t>
      </w:r>
    </w:p>
    <w:p w14:paraId="007148BF" w14:textId="77777777" w:rsidR="00262D56" w:rsidRPr="0088744B" w:rsidRDefault="00082F83" w:rsidP="000A4E49">
      <w:pPr>
        <w:numPr>
          <w:ilvl w:val="2"/>
          <w:numId w:val="6"/>
        </w:numPr>
        <w:tabs>
          <w:tab w:val="clear" w:pos="720"/>
          <w:tab w:val="num" w:pos="426"/>
        </w:tabs>
        <w:suppressAutoHyphens w:val="0"/>
        <w:spacing w:before="120"/>
        <w:ind w:left="425" w:hanging="425"/>
        <w:jc w:val="both"/>
        <w:rPr>
          <w:rFonts w:ascii="Arial" w:hAnsi="Arial" w:cs="Arial"/>
          <w:sz w:val="22"/>
          <w:szCs w:val="22"/>
        </w:rPr>
      </w:pPr>
      <w:r w:rsidRPr="0088744B">
        <w:rPr>
          <w:rFonts w:ascii="Arial" w:hAnsi="Arial" w:cs="Arial"/>
          <w:sz w:val="22"/>
          <w:szCs w:val="22"/>
        </w:rPr>
        <w:t>Budou popsány a definovány objekty v budoucnu nepotřebné pro provoz nemocnice, s uvedením doby jejich předpokládaného odstranění</w:t>
      </w:r>
      <w:r w:rsidR="00262D56" w:rsidRPr="0088744B">
        <w:rPr>
          <w:rFonts w:ascii="Arial" w:hAnsi="Arial" w:cs="Arial"/>
          <w:sz w:val="22"/>
          <w:szCs w:val="22"/>
        </w:rPr>
        <w:t xml:space="preserve"> </w:t>
      </w:r>
    </w:p>
    <w:p w14:paraId="150081C2" w14:textId="77777777" w:rsidR="00082F83" w:rsidRPr="0088744B" w:rsidRDefault="00082F83" w:rsidP="000A4E49">
      <w:pPr>
        <w:numPr>
          <w:ilvl w:val="2"/>
          <w:numId w:val="6"/>
        </w:numPr>
        <w:tabs>
          <w:tab w:val="clear" w:pos="720"/>
          <w:tab w:val="num" w:pos="426"/>
        </w:tabs>
        <w:suppressAutoHyphens w:val="0"/>
        <w:spacing w:before="120"/>
        <w:ind w:left="425" w:hanging="425"/>
        <w:jc w:val="both"/>
        <w:rPr>
          <w:rFonts w:ascii="Arial" w:hAnsi="Arial" w:cs="Arial"/>
          <w:sz w:val="22"/>
          <w:szCs w:val="22"/>
        </w:rPr>
      </w:pPr>
      <w:r w:rsidRPr="0088744B">
        <w:rPr>
          <w:rFonts w:ascii="Arial" w:hAnsi="Arial" w:cs="Arial"/>
          <w:sz w:val="22"/>
          <w:szCs w:val="22"/>
        </w:rPr>
        <w:t xml:space="preserve">Bude řešeno parkování, doprava, zelené plochy, územní rezervy, lokality pro budoucí jiné využití a vazby na </w:t>
      </w:r>
      <w:r w:rsidR="00845B8F" w:rsidRPr="0088744B">
        <w:rPr>
          <w:rFonts w:ascii="Arial" w:hAnsi="Arial" w:cs="Arial"/>
          <w:sz w:val="22"/>
          <w:szCs w:val="22"/>
        </w:rPr>
        <w:t>územně-plánovací dokumentaci</w:t>
      </w:r>
      <w:r w:rsidRPr="0088744B">
        <w:rPr>
          <w:rFonts w:ascii="Arial" w:hAnsi="Arial" w:cs="Arial"/>
          <w:sz w:val="22"/>
          <w:szCs w:val="22"/>
        </w:rPr>
        <w:t>, návrh a vyhodnocení případných variant</w:t>
      </w:r>
    </w:p>
    <w:p w14:paraId="4F7EB60F" w14:textId="77777777" w:rsidR="005F538B" w:rsidRPr="0088744B" w:rsidRDefault="00845B8F" w:rsidP="005F538B">
      <w:pPr>
        <w:numPr>
          <w:ilvl w:val="2"/>
          <w:numId w:val="6"/>
        </w:numPr>
        <w:tabs>
          <w:tab w:val="clear" w:pos="720"/>
          <w:tab w:val="num" w:pos="426"/>
        </w:tabs>
        <w:suppressAutoHyphens w:val="0"/>
        <w:spacing w:before="120"/>
        <w:ind w:left="425" w:hanging="425"/>
        <w:rPr>
          <w:rFonts w:ascii="Arial" w:hAnsi="Arial" w:cs="Arial"/>
          <w:sz w:val="22"/>
          <w:szCs w:val="22"/>
        </w:rPr>
      </w:pPr>
      <w:r w:rsidRPr="0088744B">
        <w:rPr>
          <w:rFonts w:ascii="Arial" w:hAnsi="Arial" w:cs="Arial"/>
          <w:sz w:val="22"/>
          <w:szCs w:val="22"/>
        </w:rPr>
        <w:t>Dle požadavku zadavatele bude řešena problematika inženýrských sítí a energetických zdrojů</w:t>
      </w:r>
      <w:r w:rsidR="00B7584D" w:rsidRPr="0088744B">
        <w:rPr>
          <w:rFonts w:ascii="Arial" w:hAnsi="Arial" w:cs="Arial"/>
          <w:sz w:val="22"/>
          <w:szCs w:val="22"/>
        </w:rPr>
        <w:t xml:space="preserve"> z hlediska požadavků nově uvažovaných budov</w:t>
      </w:r>
      <w:r w:rsidRPr="0088744B">
        <w:rPr>
          <w:rFonts w:ascii="Arial" w:hAnsi="Arial" w:cs="Arial"/>
          <w:sz w:val="22"/>
          <w:szCs w:val="22"/>
        </w:rPr>
        <w:t>:</w:t>
      </w:r>
      <w:r w:rsidRPr="0088744B">
        <w:rPr>
          <w:rFonts w:ascii="Arial" w:hAnsi="Arial" w:cs="Arial"/>
          <w:sz w:val="22"/>
          <w:szCs w:val="22"/>
        </w:rPr>
        <w:br/>
        <w:t>-  vodovod a kanalizace</w:t>
      </w:r>
      <w:r w:rsidRPr="0088744B">
        <w:rPr>
          <w:rFonts w:ascii="Arial" w:hAnsi="Arial" w:cs="Arial"/>
          <w:sz w:val="22"/>
          <w:szCs w:val="22"/>
        </w:rPr>
        <w:br/>
        <w:t xml:space="preserve">-  </w:t>
      </w:r>
      <w:r w:rsidR="005F538B" w:rsidRPr="0088744B">
        <w:rPr>
          <w:rFonts w:ascii="Arial" w:hAnsi="Arial" w:cs="Arial"/>
          <w:sz w:val="22"/>
          <w:szCs w:val="22"/>
        </w:rPr>
        <w:t>rozvody elektro, trafostanice, náhradní zdroje</w:t>
      </w:r>
      <w:r w:rsidR="005F538B" w:rsidRPr="0088744B">
        <w:rPr>
          <w:rFonts w:ascii="Arial" w:hAnsi="Arial" w:cs="Arial"/>
          <w:sz w:val="22"/>
          <w:szCs w:val="22"/>
        </w:rPr>
        <w:br/>
        <w:t>-  slaboproudá zařízení a rozvody</w:t>
      </w:r>
      <w:r w:rsidR="005F538B" w:rsidRPr="0088744B">
        <w:rPr>
          <w:rFonts w:ascii="Arial" w:hAnsi="Arial" w:cs="Arial"/>
          <w:sz w:val="22"/>
          <w:szCs w:val="22"/>
        </w:rPr>
        <w:br/>
        <w:t>-  systémy měření a regulace, bezpečnostní systémy</w:t>
      </w:r>
      <w:r w:rsidR="005F538B" w:rsidRPr="0088744B">
        <w:rPr>
          <w:rFonts w:ascii="Arial" w:hAnsi="Arial" w:cs="Arial"/>
          <w:sz w:val="22"/>
          <w:szCs w:val="22"/>
        </w:rPr>
        <w:br/>
        <w:t>-  zdroje chladu, tepla, tepelně-technická infrastruktura</w:t>
      </w:r>
      <w:r w:rsidR="005F538B" w:rsidRPr="0088744B">
        <w:rPr>
          <w:rFonts w:ascii="Arial" w:hAnsi="Arial" w:cs="Arial"/>
          <w:sz w:val="22"/>
          <w:szCs w:val="22"/>
        </w:rPr>
        <w:br/>
        <w:t>-  medicinální a technické plyny</w:t>
      </w:r>
    </w:p>
    <w:p w14:paraId="4B1B46D6" w14:textId="77777777" w:rsidR="00262D56" w:rsidRPr="0088744B" w:rsidRDefault="00082F83" w:rsidP="000A4E49">
      <w:pPr>
        <w:numPr>
          <w:ilvl w:val="2"/>
          <w:numId w:val="6"/>
        </w:numPr>
        <w:tabs>
          <w:tab w:val="clear" w:pos="720"/>
          <w:tab w:val="num" w:pos="426"/>
        </w:tabs>
        <w:suppressAutoHyphens w:val="0"/>
        <w:spacing w:before="120"/>
        <w:ind w:left="425" w:hanging="425"/>
        <w:jc w:val="both"/>
        <w:rPr>
          <w:rFonts w:ascii="Arial" w:hAnsi="Arial" w:cs="Arial"/>
          <w:sz w:val="22"/>
          <w:szCs w:val="22"/>
        </w:rPr>
      </w:pPr>
      <w:r w:rsidRPr="0088744B">
        <w:rPr>
          <w:rFonts w:ascii="Arial" w:hAnsi="Arial" w:cs="Arial"/>
          <w:sz w:val="22"/>
          <w:szCs w:val="22"/>
        </w:rPr>
        <w:t xml:space="preserve">Návrh bude zpracován s uvedením </w:t>
      </w:r>
      <w:r w:rsidR="00262D56" w:rsidRPr="0088744B">
        <w:rPr>
          <w:rFonts w:ascii="Arial" w:hAnsi="Arial" w:cs="Arial"/>
          <w:sz w:val="22"/>
          <w:szCs w:val="22"/>
        </w:rPr>
        <w:t>ucelených etap realizace výstavby nových objektů</w:t>
      </w:r>
      <w:r w:rsidRPr="0088744B">
        <w:rPr>
          <w:rFonts w:ascii="Arial" w:hAnsi="Arial" w:cs="Arial"/>
          <w:sz w:val="22"/>
          <w:szCs w:val="22"/>
        </w:rPr>
        <w:t xml:space="preserve">, rekonstrukcí </w:t>
      </w:r>
      <w:r w:rsidR="00845B8F" w:rsidRPr="0088744B">
        <w:rPr>
          <w:rFonts w:ascii="Arial" w:hAnsi="Arial" w:cs="Arial"/>
          <w:sz w:val="22"/>
          <w:szCs w:val="22"/>
        </w:rPr>
        <w:t xml:space="preserve">a modernizací </w:t>
      </w:r>
      <w:r w:rsidRPr="0088744B">
        <w:rPr>
          <w:rFonts w:ascii="Arial" w:hAnsi="Arial" w:cs="Arial"/>
          <w:sz w:val="22"/>
          <w:szCs w:val="22"/>
        </w:rPr>
        <w:t>objektů stávajících, případně jejich demolic</w:t>
      </w:r>
      <w:r w:rsidR="00262D56" w:rsidRPr="0088744B">
        <w:rPr>
          <w:rFonts w:ascii="Arial" w:hAnsi="Arial" w:cs="Arial"/>
          <w:sz w:val="22"/>
          <w:szCs w:val="22"/>
        </w:rPr>
        <w:t xml:space="preserve"> </w:t>
      </w:r>
    </w:p>
    <w:p w14:paraId="707958C1" w14:textId="77777777" w:rsidR="00262D56" w:rsidRPr="0088744B" w:rsidRDefault="00082F83" w:rsidP="000A4E49">
      <w:pPr>
        <w:numPr>
          <w:ilvl w:val="2"/>
          <w:numId w:val="6"/>
        </w:numPr>
        <w:tabs>
          <w:tab w:val="clear" w:pos="720"/>
          <w:tab w:val="num" w:pos="426"/>
        </w:tabs>
        <w:suppressAutoHyphens w:val="0"/>
        <w:spacing w:before="120"/>
        <w:ind w:left="425" w:hanging="425"/>
        <w:jc w:val="both"/>
        <w:rPr>
          <w:rFonts w:ascii="Arial" w:hAnsi="Arial" w:cs="Arial"/>
          <w:sz w:val="22"/>
          <w:szCs w:val="22"/>
        </w:rPr>
      </w:pPr>
      <w:r w:rsidRPr="0088744B">
        <w:rPr>
          <w:rFonts w:ascii="Arial" w:hAnsi="Arial" w:cs="Arial"/>
          <w:sz w:val="22"/>
          <w:szCs w:val="22"/>
        </w:rPr>
        <w:t xml:space="preserve">Návrh bude obsahovat </w:t>
      </w:r>
      <w:r w:rsidR="00262D56" w:rsidRPr="0088744B">
        <w:rPr>
          <w:rFonts w:ascii="Arial" w:hAnsi="Arial" w:cs="Arial"/>
          <w:sz w:val="22"/>
          <w:szCs w:val="22"/>
        </w:rPr>
        <w:t>propočet nákladů v členění na jednotlivé stavební objekty a provozní soubory a v dělení podle uvažovaných etap výstavby</w:t>
      </w:r>
    </w:p>
    <w:p w14:paraId="7A4EDC38" w14:textId="77777777" w:rsidR="00262D56" w:rsidRPr="0088744B" w:rsidRDefault="00082F83" w:rsidP="000A4E49">
      <w:pPr>
        <w:numPr>
          <w:ilvl w:val="2"/>
          <w:numId w:val="6"/>
        </w:numPr>
        <w:tabs>
          <w:tab w:val="clear" w:pos="720"/>
          <w:tab w:val="num" w:pos="426"/>
        </w:tabs>
        <w:suppressAutoHyphens w:val="0"/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88744B">
        <w:rPr>
          <w:rFonts w:ascii="Arial" w:hAnsi="Arial" w:cs="Arial"/>
          <w:sz w:val="22"/>
          <w:szCs w:val="22"/>
        </w:rPr>
        <w:t xml:space="preserve">V rámci </w:t>
      </w:r>
      <w:r w:rsidR="00B7584D" w:rsidRPr="0088744B">
        <w:rPr>
          <w:rFonts w:ascii="Arial" w:hAnsi="Arial" w:cs="Arial"/>
          <w:sz w:val="22"/>
          <w:szCs w:val="22"/>
        </w:rPr>
        <w:t xml:space="preserve">návrhu nového řešení </w:t>
      </w:r>
      <w:r w:rsidRPr="0088744B">
        <w:rPr>
          <w:rFonts w:ascii="Arial" w:hAnsi="Arial" w:cs="Arial"/>
          <w:sz w:val="22"/>
          <w:szCs w:val="22"/>
        </w:rPr>
        <w:t xml:space="preserve">bude </w:t>
      </w:r>
      <w:r w:rsidR="00262D56" w:rsidRPr="0088744B">
        <w:rPr>
          <w:rFonts w:ascii="Arial" w:hAnsi="Arial" w:cs="Arial"/>
          <w:sz w:val="22"/>
          <w:szCs w:val="22"/>
        </w:rPr>
        <w:t>proveden</w:t>
      </w:r>
      <w:r w:rsidRPr="0088744B">
        <w:rPr>
          <w:rFonts w:ascii="Arial" w:hAnsi="Arial" w:cs="Arial"/>
          <w:sz w:val="22"/>
          <w:szCs w:val="22"/>
        </w:rPr>
        <w:t>a orientační</w:t>
      </w:r>
      <w:r w:rsidR="00262D56" w:rsidRPr="0088744B">
        <w:rPr>
          <w:rFonts w:ascii="Arial" w:hAnsi="Arial" w:cs="Arial"/>
          <w:sz w:val="22"/>
          <w:szCs w:val="22"/>
        </w:rPr>
        <w:t xml:space="preserve"> energetick</w:t>
      </w:r>
      <w:r w:rsidRPr="0088744B">
        <w:rPr>
          <w:rFonts w:ascii="Arial" w:hAnsi="Arial" w:cs="Arial"/>
          <w:sz w:val="22"/>
          <w:szCs w:val="22"/>
        </w:rPr>
        <w:t>á</w:t>
      </w:r>
      <w:r w:rsidR="00262D56" w:rsidRPr="0088744B">
        <w:rPr>
          <w:rFonts w:ascii="Arial" w:hAnsi="Arial" w:cs="Arial"/>
          <w:sz w:val="22"/>
          <w:szCs w:val="22"/>
        </w:rPr>
        <w:t xml:space="preserve"> bilance plánované výstavby</w:t>
      </w:r>
      <w:r w:rsidRPr="0088744B">
        <w:rPr>
          <w:rFonts w:ascii="Arial" w:hAnsi="Arial" w:cs="Arial"/>
          <w:sz w:val="22"/>
          <w:szCs w:val="22"/>
        </w:rPr>
        <w:t>, v návaznosti na energetickou bilanci budou případně řešeny i energetické zdroje</w:t>
      </w:r>
      <w:r w:rsidR="005F538B" w:rsidRPr="0088744B">
        <w:rPr>
          <w:rFonts w:ascii="Arial" w:hAnsi="Arial" w:cs="Arial"/>
          <w:sz w:val="22"/>
          <w:szCs w:val="22"/>
        </w:rPr>
        <w:t xml:space="preserve"> a inženýrské sítě</w:t>
      </w:r>
    </w:p>
    <w:p w14:paraId="3E635724" w14:textId="77777777" w:rsidR="00A33D99" w:rsidRPr="0088744B" w:rsidRDefault="00082F83" w:rsidP="00082F83">
      <w:pPr>
        <w:pStyle w:val="Nzev"/>
        <w:spacing w:before="0"/>
        <w:jc w:val="left"/>
        <w:rPr>
          <w:rFonts w:ascii="Arial" w:hAnsi="Arial" w:cs="Arial"/>
          <w:sz w:val="24"/>
          <w:szCs w:val="24"/>
        </w:rPr>
      </w:pPr>
      <w:proofErr w:type="gramStart"/>
      <w:r w:rsidRPr="0088744B">
        <w:rPr>
          <w:rFonts w:ascii="Arial" w:hAnsi="Arial" w:cs="Arial"/>
          <w:sz w:val="24"/>
          <w:szCs w:val="24"/>
        </w:rPr>
        <w:lastRenderedPageBreak/>
        <w:t>Předpokládaný</w:t>
      </w:r>
      <w:r w:rsidR="00A33D99" w:rsidRPr="0088744B">
        <w:rPr>
          <w:rFonts w:ascii="Arial" w:hAnsi="Arial" w:cs="Arial"/>
          <w:sz w:val="24"/>
          <w:szCs w:val="24"/>
        </w:rPr>
        <w:t xml:space="preserve">  </w:t>
      </w:r>
      <w:r w:rsidRPr="0088744B">
        <w:rPr>
          <w:rFonts w:ascii="Arial" w:hAnsi="Arial" w:cs="Arial"/>
          <w:sz w:val="24"/>
          <w:szCs w:val="24"/>
        </w:rPr>
        <w:t>obsah</w:t>
      </w:r>
      <w:proofErr w:type="gramEnd"/>
      <w:r w:rsidRPr="0088744B">
        <w:rPr>
          <w:rFonts w:ascii="Arial" w:hAnsi="Arial" w:cs="Arial"/>
          <w:sz w:val="24"/>
          <w:szCs w:val="24"/>
        </w:rPr>
        <w:t xml:space="preserve">  dokumentace</w:t>
      </w:r>
    </w:p>
    <w:p w14:paraId="0412D13B" w14:textId="77777777" w:rsidR="00A33D99" w:rsidRPr="0088744B" w:rsidRDefault="00A33D99" w:rsidP="00082F83">
      <w:pPr>
        <w:jc w:val="both"/>
        <w:rPr>
          <w:rFonts w:ascii="Arial" w:hAnsi="Arial" w:cs="Arial"/>
          <w:sz w:val="22"/>
          <w:szCs w:val="22"/>
        </w:rPr>
      </w:pPr>
      <w:r w:rsidRPr="0088744B">
        <w:rPr>
          <w:rFonts w:ascii="Arial" w:hAnsi="Arial" w:cs="Arial"/>
          <w:sz w:val="22"/>
          <w:szCs w:val="22"/>
        </w:rPr>
        <w:t xml:space="preserve">Následující obsah reprezentuje obecně náplň </w:t>
      </w:r>
      <w:r w:rsidR="005F538B" w:rsidRPr="0088744B">
        <w:rPr>
          <w:rFonts w:ascii="Arial" w:hAnsi="Arial" w:cs="Arial"/>
          <w:sz w:val="22"/>
          <w:szCs w:val="22"/>
        </w:rPr>
        <w:t>plného</w:t>
      </w:r>
      <w:r w:rsidRPr="0088744B">
        <w:rPr>
          <w:rFonts w:ascii="Arial" w:hAnsi="Arial" w:cs="Arial"/>
          <w:sz w:val="22"/>
          <w:szCs w:val="22"/>
        </w:rPr>
        <w:t xml:space="preserve"> generelu zaměřeného především na řešení zdravotnických provozů, na vzájemné provozní vazby, dopravní řešení, se zohledněním požadavků požární ochrany, se základním vyhodnocením a doporučením ve věci energetických zdrojů a inženýrských sítí.</w:t>
      </w:r>
    </w:p>
    <w:p w14:paraId="60F16D0B" w14:textId="77777777" w:rsidR="00953718" w:rsidRPr="0088744B" w:rsidRDefault="00953718" w:rsidP="00082F83">
      <w:pPr>
        <w:jc w:val="both"/>
        <w:rPr>
          <w:rFonts w:ascii="Arial" w:hAnsi="Arial" w:cs="Arial"/>
          <w:sz w:val="22"/>
          <w:szCs w:val="22"/>
        </w:rPr>
      </w:pPr>
    </w:p>
    <w:p w14:paraId="28F12A12" w14:textId="77777777" w:rsidR="00FB709F" w:rsidRPr="0088744B" w:rsidRDefault="00FB709F" w:rsidP="00FB709F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88744B">
        <w:rPr>
          <w:rFonts w:ascii="Arial" w:hAnsi="Arial" w:cs="Arial"/>
          <w:sz w:val="22"/>
          <w:szCs w:val="22"/>
        </w:rPr>
        <w:t>Generel se zpracovává optimálně pro první fáze modernizace, se střednědobým výhledem (cca 10 let) ve větší podrobnosti (včetně energetických zdrojů, sítí, dopravy apod.) a s dlouhodobým koncepčním výhledem (až 20-30 let) v menších podrobnostech (se zaměřením na zdravotnické provozy).</w:t>
      </w:r>
    </w:p>
    <w:p w14:paraId="46E7BDAB" w14:textId="77777777" w:rsidR="00A33D99" w:rsidRPr="0088744B" w:rsidRDefault="00A33D99" w:rsidP="00082F83">
      <w:pPr>
        <w:rPr>
          <w:rFonts w:ascii="Arial" w:hAnsi="Arial" w:cs="Arial"/>
          <w:sz w:val="22"/>
          <w:szCs w:val="22"/>
        </w:rPr>
      </w:pPr>
    </w:p>
    <w:p w14:paraId="43642DC0" w14:textId="77777777" w:rsidR="00A33D99" w:rsidRPr="0088744B" w:rsidRDefault="00A33D99" w:rsidP="00082F83">
      <w:pPr>
        <w:pStyle w:val="Nadpis1"/>
        <w:numPr>
          <w:ilvl w:val="0"/>
          <w:numId w:val="0"/>
        </w:numPr>
        <w:spacing w:after="120"/>
        <w:rPr>
          <w:rFonts w:ascii="Arial" w:hAnsi="Arial" w:cs="Arial"/>
          <w:caps/>
          <w:sz w:val="22"/>
          <w:szCs w:val="22"/>
        </w:rPr>
      </w:pPr>
      <w:proofErr w:type="gramStart"/>
      <w:r w:rsidRPr="0088744B">
        <w:rPr>
          <w:rFonts w:ascii="Arial" w:hAnsi="Arial" w:cs="Arial"/>
          <w:caps/>
          <w:sz w:val="22"/>
          <w:szCs w:val="22"/>
        </w:rPr>
        <w:t>A.  Textová</w:t>
      </w:r>
      <w:proofErr w:type="gramEnd"/>
      <w:r w:rsidRPr="0088744B">
        <w:rPr>
          <w:rFonts w:ascii="Arial" w:hAnsi="Arial" w:cs="Arial"/>
          <w:caps/>
          <w:sz w:val="22"/>
          <w:szCs w:val="22"/>
        </w:rPr>
        <w:t xml:space="preserve"> část</w:t>
      </w:r>
    </w:p>
    <w:p w14:paraId="753BF66A" w14:textId="77777777" w:rsidR="00A33D99" w:rsidRPr="0088744B" w:rsidRDefault="00A33D99" w:rsidP="00082F83">
      <w:pPr>
        <w:numPr>
          <w:ilvl w:val="0"/>
          <w:numId w:val="4"/>
        </w:numPr>
        <w:jc w:val="both"/>
        <w:rPr>
          <w:rFonts w:ascii="Arial" w:hAnsi="Arial" w:cs="Arial"/>
          <w:b/>
          <w:snapToGrid w:val="0"/>
          <w:sz w:val="22"/>
          <w:szCs w:val="22"/>
        </w:rPr>
      </w:pPr>
      <w:r w:rsidRPr="0088744B">
        <w:rPr>
          <w:rFonts w:ascii="Arial" w:hAnsi="Arial" w:cs="Arial"/>
          <w:b/>
          <w:snapToGrid w:val="0"/>
          <w:sz w:val="22"/>
          <w:szCs w:val="22"/>
        </w:rPr>
        <w:t xml:space="preserve">Identifikační údaje </w:t>
      </w:r>
    </w:p>
    <w:p w14:paraId="18692E48" w14:textId="77777777" w:rsidR="00FB709F" w:rsidRPr="0088744B" w:rsidRDefault="00FB709F" w:rsidP="00FB709F">
      <w:pPr>
        <w:ind w:left="720"/>
        <w:jc w:val="both"/>
        <w:rPr>
          <w:rFonts w:ascii="Arial" w:hAnsi="Arial" w:cs="Arial"/>
          <w:b/>
          <w:snapToGrid w:val="0"/>
          <w:sz w:val="22"/>
          <w:szCs w:val="22"/>
        </w:rPr>
      </w:pPr>
    </w:p>
    <w:p w14:paraId="162137AE" w14:textId="77777777" w:rsidR="00A33D99" w:rsidRPr="0088744B" w:rsidRDefault="00A33D99" w:rsidP="00082F83">
      <w:pPr>
        <w:numPr>
          <w:ilvl w:val="0"/>
          <w:numId w:val="4"/>
        </w:numPr>
        <w:jc w:val="both"/>
        <w:rPr>
          <w:rFonts w:ascii="Arial" w:hAnsi="Arial" w:cs="Arial"/>
          <w:b/>
          <w:snapToGrid w:val="0"/>
          <w:sz w:val="22"/>
          <w:szCs w:val="22"/>
        </w:rPr>
      </w:pPr>
      <w:r w:rsidRPr="0088744B">
        <w:rPr>
          <w:rFonts w:ascii="Arial" w:hAnsi="Arial" w:cs="Arial"/>
          <w:b/>
          <w:snapToGrid w:val="0"/>
          <w:sz w:val="22"/>
          <w:szCs w:val="22"/>
        </w:rPr>
        <w:t>Základní údaje o stavbě</w:t>
      </w:r>
    </w:p>
    <w:p w14:paraId="1361D88B" w14:textId="77777777" w:rsidR="00A33D99" w:rsidRPr="0088744B" w:rsidRDefault="00A33D99" w:rsidP="00082F83">
      <w:pPr>
        <w:numPr>
          <w:ilvl w:val="1"/>
          <w:numId w:val="4"/>
        </w:numPr>
        <w:jc w:val="both"/>
        <w:rPr>
          <w:rFonts w:ascii="Arial" w:hAnsi="Arial" w:cs="Arial"/>
          <w:snapToGrid w:val="0"/>
          <w:sz w:val="22"/>
          <w:szCs w:val="22"/>
        </w:rPr>
      </w:pPr>
      <w:r w:rsidRPr="0088744B">
        <w:rPr>
          <w:rFonts w:ascii="Arial" w:hAnsi="Arial" w:cs="Arial"/>
          <w:snapToGrid w:val="0"/>
          <w:sz w:val="22"/>
          <w:szCs w:val="22"/>
        </w:rPr>
        <w:t>Zadání úkolu</w:t>
      </w:r>
    </w:p>
    <w:p w14:paraId="2BBD072B" w14:textId="77777777" w:rsidR="00FB709F" w:rsidRPr="0088744B" w:rsidRDefault="00FB709F" w:rsidP="00FB709F">
      <w:pPr>
        <w:ind w:left="1152"/>
        <w:jc w:val="both"/>
        <w:rPr>
          <w:rFonts w:ascii="Arial" w:hAnsi="Arial" w:cs="Arial"/>
          <w:snapToGrid w:val="0"/>
          <w:sz w:val="22"/>
          <w:szCs w:val="22"/>
        </w:rPr>
      </w:pPr>
      <w:r w:rsidRPr="0088744B">
        <w:rPr>
          <w:rFonts w:ascii="Arial" w:hAnsi="Arial" w:cs="Arial"/>
          <w:sz w:val="22"/>
          <w:szCs w:val="22"/>
        </w:rPr>
        <w:t xml:space="preserve">    specifikace požadavků investora (stanovení priorit)</w:t>
      </w:r>
    </w:p>
    <w:p w14:paraId="0DC8B8B8" w14:textId="77777777" w:rsidR="00A33D99" w:rsidRPr="0088744B" w:rsidRDefault="00A33D99" w:rsidP="00082F83">
      <w:pPr>
        <w:numPr>
          <w:ilvl w:val="1"/>
          <w:numId w:val="4"/>
        </w:numPr>
        <w:jc w:val="both"/>
        <w:rPr>
          <w:rFonts w:ascii="Arial" w:hAnsi="Arial" w:cs="Arial"/>
          <w:snapToGrid w:val="0"/>
          <w:sz w:val="22"/>
          <w:szCs w:val="22"/>
        </w:rPr>
      </w:pPr>
      <w:r w:rsidRPr="0088744B">
        <w:rPr>
          <w:rFonts w:ascii="Arial" w:hAnsi="Arial" w:cs="Arial"/>
          <w:snapToGrid w:val="0"/>
          <w:sz w:val="22"/>
          <w:szCs w:val="22"/>
        </w:rPr>
        <w:t xml:space="preserve">Přehled stávajících a požadovaných </w:t>
      </w:r>
      <w:r w:rsidR="00FB709F" w:rsidRPr="0088744B">
        <w:rPr>
          <w:rFonts w:ascii="Arial" w:hAnsi="Arial" w:cs="Arial"/>
          <w:snapToGrid w:val="0"/>
          <w:sz w:val="22"/>
          <w:szCs w:val="22"/>
        </w:rPr>
        <w:t xml:space="preserve">(plánovaných) </w:t>
      </w:r>
      <w:r w:rsidRPr="0088744B">
        <w:rPr>
          <w:rFonts w:ascii="Arial" w:hAnsi="Arial" w:cs="Arial"/>
          <w:snapToGrid w:val="0"/>
          <w:sz w:val="22"/>
          <w:szCs w:val="22"/>
        </w:rPr>
        <w:t>kapacit</w:t>
      </w:r>
    </w:p>
    <w:p w14:paraId="686311E1" w14:textId="77777777" w:rsidR="00A33D99" w:rsidRPr="0088744B" w:rsidRDefault="00A33D99" w:rsidP="00082F83">
      <w:pPr>
        <w:numPr>
          <w:ilvl w:val="1"/>
          <w:numId w:val="4"/>
        </w:numPr>
        <w:jc w:val="both"/>
        <w:rPr>
          <w:rFonts w:ascii="Arial" w:hAnsi="Arial" w:cs="Arial"/>
          <w:snapToGrid w:val="0"/>
          <w:sz w:val="22"/>
          <w:szCs w:val="22"/>
        </w:rPr>
      </w:pPr>
      <w:r w:rsidRPr="0088744B">
        <w:rPr>
          <w:rFonts w:ascii="Arial" w:hAnsi="Arial" w:cs="Arial"/>
          <w:snapToGrid w:val="0"/>
          <w:sz w:val="22"/>
          <w:szCs w:val="22"/>
        </w:rPr>
        <w:t>Stávající kapacity, zastavěné plochy, obestavěné prostory</w:t>
      </w:r>
    </w:p>
    <w:p w14:paraId="3BB1D6EE" w14:textId="77777777" w:rsidR="00FB709F" w:rsidRPr="0088744B" w:rsidRDefault="00FB709F" w:rsidP="00FB709F">
      <w:pPr>
        <w:numPr>
          <w:ilvl w:val="1"/>
          <w:numId w:val="4"/>
        </w:numPr>
        <w:jc w:val="both"/>
        <w:rPr>
          <w:rFonts w:ascii="Arial" w:hAnsi="Arial" w:cs="Arial"/>
          <w:snapToGrid w:val="0"/>
          <w:sz w:val="22"/>
          <w:szCs w:val="22"/>
        </w:rPr>
      </w:pPr>
      <w:r w:rsidRPr="0088744B">
        <w:rPr>
          <w:rFonts w:ascii="Arial" w:hAnsi="Arial" w:cs="Arial"/>
          <w:snapToGrid w:val="0"/>
          <w:sz w:val="22"/>
          <w:szCs w:val="22"/>
        </w:rPr>
        <w:t>Stručný popis zvolené koncepce řešení</w:t>
      </w:r>
    </w:p>
    <w:p w14:paraId="308F3B68" w14:textId="77777777" w:rsidR="00A33D99" w:rsidRPr="0088744B" w:rsidRDefault="00A33D99" w:rsidP="00082F83">
      <w:pPr>
        <w:numPr>
          <w:ilvl w:val="1"/>
          <w:numId w:val="4"/>
        </w:numPr>
        <w:jc w:val="both"/>
        <w:rPr>
          <w:rFonts w:ascii="Arial" w:hAnsi="Arial" w:cs="Arial"/>
          <w:snapToGrid w:val="0"/>
          <w:sz w:val="22"/>
          <w:szCs w:val="22"/>
        </w:rPr>
      </w:pPr>
      <w:r w:rsidRPr="0088744B">
        <w:rPr>
          <w:rFonts w:ascii="Arial" w:hAnsi="Arial" w:cs="Arial"/>
          <w:snapToGrid w:val="0"/>
          <w:sz w:val="22"/>
          <w:szCs w:val="22"/>
        </w:rPr>
        <w:t>Nové kapacity, zastavěné plochy, obestavěné prostory</w:t>
      </w:r>
    </w:p>
    <w:p w14:paraId="01E6E18C" w14:textId="77777777" w:rsidR="00FB709F" w:rsidRPr="0088744B" w:rsidRDefault="00FB709F" w:rsidP="00FB709F">
      <w:pPr>
        <w:ind w:left="1152"/>
        <w:jc w:val="both"/>
        <w:rPr>
          <w:rFonts w:ascii="Arial" w:hAnsi="Arial" w:cs="Arial"/>
          <w:snapToGrid w:val="0"/>
          <w:sz w:val="22"/>
          <w:szCs w:val="22"/>
        </w:rPr>
      </w:pPr>
    </w:p>
    <w:p w14:paraId="11676665" w14:textId="77777777" w:rsidR="00A33D99" w:rsidRPr="0088744B" w:rsidRDefault="00A33D99" w:rsidP="00082F83">
      <w:pPr>
        <w:numPr>
          <w:ilvl w:val="0"/>
          <w:numId w:val="4"/>
        </w:numPr>
        <w:jc w:val="both"/>
        <w:rPr>
          <w:rFonts w:ascii="Arial" w:hAnsi="Arial" w:cs="Arial"/>
          <w:b/>
          <w:snapToGrid w:val="0"/>
          <w:sz w:val="22"/>
          <w:szCs w:val="22"/>
        </w:rPr>
      </w:pPr>
      <w:r w:rsidRPr="0088744B">
        <w:rPr>
          <w:rFonts w:ascii="Arial" w:hAnsi="Arial" w:cs="Arial"/>
          <w:b/>
          <w:snapToGrid w:val="0"/>
          <w:sz w:val="22"/>
          <w:szCs w:val="22"/>
        </w:rPr>
        <w:t>Přehled podkladů a provedených průzkumů</w:t>
      </w:r>
    </w:p>
    <w:p w14:paraId="46CFDC74" w14:textId="77777777" w:rsidR="00FB709F" w:rsidRPr="0088744B" w:rsidRDefault="00FB709F" w:rsidP="00FB709F">
      <w:pPr>
        <w:numPr>
          <w:ilvl w:val="1"/>
          <w:numId w:val="4"/>
        </w:numPr>
        <w:jc w:val="both"/>
        <w:rPr>
          <w:rFonts w:ascii="Arial" w:hAnsi="Arial" w:cs="Arial"/>
          <w:snapToGrid w:val="0"/>
          <w:sz w:val="22"/>
          <w:szCs w:val="22"/>
        </w:rPr>
      </w:pPr>
      <w:r w:rsidRPr="0088744B">
        <w:rPr>
          <w:rFonts w:ascii="Arial" w:hAnsi="Arial" w:cs="Arial"/>
          <w:snapToGrid w:val="0"/>
          <w:sz w:val="22"/>
          <w:szCs w:val="22"/>
        </w:rPr>
        <w:t xml:space="preserve">Podklady předané investorem </w:t>
      </w:r>
    </w:p>
    <w:p w14:paraId="2F491B9E" w14:textId="77777777" w:rsidR="00FB709F" w:rsidRPr="0088744B" w:rsidRDefault="00FB709F" w:rsidP="00FB709F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  <w:snapToGrid w:val="0"/>
        </w:rPr>
      </w:pPr>
      <w:r w:rsidRPr="0088744B">
        <w:rPr>
          <w:rFonts w:ascii="Arial" w:hAnsi="Arial" w:cs="Arial"/>
          <w:snapToGrid w:val="0"/>
        </w:rPr>
        <w:t xml:space="preserve">veškeré statistické údaje </w:t>
      </w:r>
    </w:p>
    <w:p w14:paraId="22B54F32" w14:textId="77777777" w:rsidR="00FB709F" w:rsidRPr="0088744B" w:rsidRDefault="00FB709F" w:rsidP="00FB709F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  <w:snapToGrid w:val="0"/>
        </w:rPr>
      </w:pPr>
      <w:r w:rsidRPr="0088744B">
        <w:rPr>
          <w:rFonts w:ascii="Arial" w:hAnsi="Arial" w:cs="Arial"/>
          <w:snapToGrid w:val="0"/>
        </w:rPr>
        <w:t>dostupné údaje o objektech (plány)</w:t>
      </w:r>
    </w:p>
    <w:p w14:paraId="20ABFFFE" w14:textId="77777777" w:rsidR="00FB709F" w:rsidRPr="0088744B" w:rsidRDefault="00FB709F" w:rsidP="00FB709F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  <w:snapToGrid w:val="0"/>
        </w:rPr>
      </w:pPr>
      <w:r w:rsidRPr="0088744B">
        <w:rPr>
          <w:rFonts w:ascii="Arial" w:hAnsi="Arial" w:cs="Arial"/>
          <w:snapToGrid w:val="0"/>
        </w:rPr>
        <w:t>informace o stávajícím požárně bezpečnostním řešení stávajících budov, požárně únikové plány</w:t>
      </w:r>
    </w:p>
    <w:p w14:paraId="01886A0D" w14:textId="77777777" w:rsidR="00FB709F" w:rsidRPr="0088744B" w:rsidRDefault="00FB709F" w:rsidP="00FB709F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  <w:snapToGrid w:val="0"/>
        </w:rPr>
      </w:pPr>
      <w:r w:rsidRPr="0088744B">
        <w:rPr>
          <w:rFonts w:ascii="Arial" w:hAnsi="Arial" w:cs="Arial"/>
          <w:snapToGrid w:val="0"/>
        </w:rPr>
        <w:t>údaje o zdrojích a potřebách energií</w:t>
      </w:r>
    </w:p>
    <w:p w14:paraId="69591FBB" w14:textId="77777777" w:rsidR="00FB709F" w:rsidRPr="0088744B" w:rsidRDefault="00FB709F" w:rsidP="00FB709F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  <w:snapToGrid w:val="0"/>
        </w:rPr>
      </w:pPr>
      <w:r w:rsidRPr="0088744B">
        <w:rPr>
          <w:rFonts w:ascii="Arial" w:hAnsi="Arial" w:cs="Arial"/>
          <w:snapToGrid w:val="0"/>
        </w:rPr>
        <w:t>údaje o inženýrských sítích (situace)</w:t>
      </w:r>
    </w:p>
    <w:p w14:paraId="1B232CD1" w14:textId="77777777" w:rsidR="00FB709F" w:rsidRPr="0088744B" w:rsidRDefault="00FB709F" w:rsidP="00FB709F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  <w:snapToGrid w:val="0"/>
        </w:rPr>
      </w:pPr>
      <w:r w:rsidRPr="0088744B">
        <w:rPr>
          <w:rFonts w:ascii="Arial" w:hAnsi="Arial" w:cs="Arial"/>
          <w:snapToGrid w:val="0"/>
        </w:rPr>
        <w:t>údaje o stravování, praní prádla apod.</w:t>
      </w:r>
    </w:p>
    <w:p w14:paraId="2F7B11BD" w14:textId="77777777" w:rsidR="00FB709F" w:rsidRPr="0088744B" w:rsidRDefault="00FB709F" w:rsidP="00FB709F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  <w:snapToGrid w:val="0"/>
        </w:rPr>
      </w:pPr>
      <w:r w:rsidRPr="0088744B">
        <w:rPr>
          <w:rFonts w:ascii="Arial" w:hAnsi="Arial" w:cs="Arial"/>
          <w:snapToGrid w:val="0"/>
        </w:rPr>
        <w:t>údaje o dopravě a parkování</w:t>
      </w:r>
    </w:p>
    <w:p w14:paraId="1F6441E6" w14:textId="77777777" w:rsidR="00FB709F" w:rsidRPr="0088744B" w:rsidRDefault="00FB709F" w:rsidP="00FB709F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  <w:snapToGrid w:val="0"/>
        </w:rPr>
      </w:pPr>
      <w:r w:rsidRPr="0088744B">
        <w:rPr>
          <w:rFonts w:ascii="Arial" w:hAnsi="Arial" w:cs="Arial"/>
          <w:snapToGrid w:val="0"/>
        </w:rPr>
        <w:t>katastrální mapa s výpisem z KN</w:t>
      </w:r>
    </w:p>
    <w:p w14:paraId="6440DDE8" w14:textId="77777777" w:rsidR="00FB709F" w:rsidRPr="0088744B" w:rsidRDefault="00FB709F" w:rsidP="00FB709F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  <w:snapToGrid w:val="0"/>
        </w:rPr>
      </w:pPr>
      <w:r w:rsidRPr="0088744B">
        <w:rPr>
          <w:rFonts w:ascii="Arial" w:hAnsi="Arial" w:cs="Arial"/>
          <w:snapToGrid w:val="0"/>
        </w:rPr>
        <w:t xml:space="preserve">digitální mapa nemocnice  </w:t>
      </w:r>
    </w:p>
    <w:p w14:paraId="278E06D1" w14:textId="77777777" w:rsidR="00FB709F" w:rsidRPr="0088744B" w:rsidRDefault="00FB709F" w:rsidP="00FB709F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  <w:snapToGrid w:val="0"/>
        </w:rPr>
      </w:pPr>
      <w:r w:rsidRPr="0088744B">
        <w:rPr>
          <w:rFonts w:ascii="Arial" w:hAnsi="Arial" w:cs="Arial"/>
          <w:snapToGrid w:val="0"/>
        </w:rPr>
        <w:t>údaje o hydrogeologii pozemku nemocnice</w:t>
      </w:r>
    </w:p>
    <w:p w14:paraId="0EA84B3B" w14:textId="77777777" w:rsidR="00FB709F" w:rsidRPr="0088744B" w:rsidRDefault="00FB709F" w:rsidP="00FB709F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  <w:snapToGrid w:val="0"/>
        </w:rPr>
      </w:pPr>
      <w:r w:rsidRPr="0088744B">
        <w:rPr>
          <w:rFonts w:ascii="Arial" w:hAnsi="Arial" w:cs="Arial"/>
          <w:snapToGrid w:val="0"/>
        </w:rPr>
        <w:t>údaje o stávajících provedených průzkumech</w:t>
      </w:r>
    </w:p>
    <w:p w14:paraId="695ADEF6" w14:textId="77777777" w:rsidR="00FB709F" w:rsidRPr="0088744B" w:rsidRDefault="00FB709F" w:rsidP="00FB709F">
      <w:pPr>
        <w:numPr>
          <w:ilvl w:val="1"/>
          <w:numId w:val="4"/>
        </w:numPr>
        <w:jc w:val="both"/>
        <w:rPr>
          <w:rFonts w:ascii="Arial" w:hAnsi="Arial" w:cs="Arial"/>
          <w:snapToGrid w:val="0"/>
          <w:sz w:val="22"/>
          <w:szCs w:val="22"/>
        </w:rPr>
      </w:pPr>
      <w:r w:rsidRPr="0088744B">
        <w:rPr>
          <w:rFonts w:ascii="Arial" w:hAnsi="Arial" w:cs="Arial"/>
          <w:snapToGrid w:val="0"/>
          <w:sz w:val="22"/>
          <w:szCs w:val="22"/>
        </w:rPr>
        <w:t xml:space="preserve">  Podklady, které si zabezpečuje zpracovatel generelu </w:t>
      </w:r>
    </w:p>
    <w:p w14:paraId="5E287CF9" w14:textId="77777777" w:rsidR="00F4519E" w:rsidRPr="0088744B" w:rsidRDefault="00FB709F" w:rsidP="00FB709F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  <w:snapToGrid w:val="0"/>
        </w:rPr>
      </w:pPr>
      <w:r w:rsidRPr="0088744B">
        <w:rPr>
          <w:rFonts w:ascii="Arial" w:hAnsi="Arial" w:cs="Arial"/>
          <w:snapToGrid w:val="0"/>
        </w:rPr>
        <w:t>základní stavebně-technické průzkumy objektů</w:t>
      </w:r>
    </w:p>
    <w:p w14:paraId="524F5517" w14:textId="77777777" w:rsidR="00F4519E" w:rsidRPr="0088744B" w:rsidRDefault="00FB709F" w:rsidP="00FB709F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  <w:snapToGrid w:val="0"/>
        </w:rPr>
      </w:pPr>
      <w:r w:rsidRPr="0088744B">
        <w:rPr>
          <w:rFonts w:ascii="Arial" w:hAnsi="Arial" w:cs="Arial"/>
          <w:snapToGrid w:val="0"/>
        </w:rPr>
        <w:t>domě</w:t>
      </w:r>
      <w:r w:rsidR="00F4519E" w:rsidRPr="0088744B">
        <w:rPr>
          <w:rFonts w:ascii="Arial" w:hAnsi="Arial" w:cs="Arial"/>
          <w:snapToGrid w:val="0"/>
        </w:rPr>
        <w:t>ření stávajícího stavu objektů</w:t>
      </w:r>
    </w:p>
    <w:p w14:paraId="48803E21" w14:textId="77777777" w:rsidR="00FB709F" w:rsidRPr="0088744B" w:rsidRDefault="00FB709F" w:rsidP="00FB709F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  <w:snapToGrid w:val="0"/>
        </w:rPr>
      </w:pPr>
      <w:r w:rsidRPr="0088744B">
        <w:rPr>
          <w:rFonts w:ascii="Arial" w:hAnsi="Arial" w:cs="Arial"/>
          <w:snapToGrid w:val="0"/>
        </w:rPr>
        <w:t xml:space="preserve">ověření využitelnosti objektů </w:t>
      </w:r>
    </w:p>
    <w:p w14:paraId="7ADC4B9B" w14:textId="77777777" w:rsidR="00FB709F" w:rsidRPr="0088744B" w:rsidRDefault="00FB709F" w:rsidP="00FB709F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  <w:snapToGrid w:val="0"/>
        </w:rPr>
      </w:pPr>
      <w:r w:rsidRPr="0088744B">
        <w:rPr>
          <w:rFonts w:ascii="Arial" w:hAnsi="Arial" w:cs="Arial"/>
          <w:snapToGrid w:val="0"/>
        </w:rPr>
        <w:t xml:space="preserve">ověření fyzického stavu energetických zdrojů </w:t>
      </w:r>
    </w:p>
    <w:p w14:paraId="704D6E6B" w14:textId="77777777" w:rsidR="00FB709F" w:rsidRPr="0088744B" w:rsidRDefault="00FB709F" w:rsidP="00FB709F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  <w:snapToGrid w:val="0"/>
        </w:rPr>
      </w:pPr>
      <w:r w:rsidRPr="0088744B">
        <w:rPr>
          <w:rFonts w:ascii="Arial" w:hAnsi="Arial" w:cs="Arial"/>
          <w:snapToGrid w:val="0"/>
        </w:rPr>
        <w:t xml:space="preserve">ověření a doplnění podkladů od investora  </w:t>
      </w:r>
    </w:p>
    <w:p w14:paraId="6591FB7A" w14:textId="77777777" w:rsidR="00FB709F" w:rsidRPr="0088744B" w:rsidRDefault="00FB709F" w:rsidP="00FB709F">
      <w:pPr>
        <w:tabs>
          <w:tab w:val="left" w:pos="567"/>
        </w:tabs>
        <w:ind w:left="1152"/>
        <w:jc w:val="both"/>
        <w:rPr>
          <w:rFonts w:ascii="Arial" w:hAnsi="Arial" w:cs="Arial"/>
          <w:snapToGrid w:val="0"/>
          <w:sz w:val="22"/>
          <w:szCs w:val="22"/>
        </w:rPr>
      </w:pPr>
    </w:p>
    <w:p w14:paraId="2C6953DC" w14:textId="77777777" w:rsidR="00A33D99" w:rsidRPr="0088744B" w:rsidRDefault="00A33D99" w:rsidP="00082F83">
      <w:pPr>
        <w:numPr>
          <w:ilvl w:val="0"/>
          <w:numId w:val="4"/>
        </w:numPr>
        <w:jc w:val="both"/>
        <w:rPr>
          <w:rFonts w:ascii="Arial" w:hAnsi="Arial" w:cs="Arial"/>
          <w:b/>
          <w:snapToGrid w:val="0"/>
          <w:sz w:val="22"/>
          <w:szCs w:val="22"/>
        </w:rPr>
      </w:pPr>
      <w:r w:rsidRPr="0088744B">
        <w:rPr>
          <w:rFonts w:ascii="Arial" w:hAnsi="Arial" w:cs="Arial"/>
          <w:b/>
          <w:snapToGrid w:val="0"/>
          <w:sz w:val="22"/>
          <w:szCs w:val="22"/>
        </w:rPr>
        <w:t>Zhodnocení stávajícího stavu objektů</w:t>
      </w:r>
      <w:r w:rsidR="00F4519E" w:rsidRPr="0088744B">
        <w:rPr>
          <w:rFonts w:ascii="Arial" w:hAnsi="Arial" w:cs="Arial"/>
          <w:b/>
          <w:snapToGrid w:val="0"/>
          <w:sz w:val="22"/>
          <w:szCs w:val="22"/>
        </w:rPr>
        <w:t xml:space="preserve"> - pasportizace</w:t>
      </w:r>
    </w:p>
    <w:p w14:paraId="5FC2DEE9" w14:textId="77777777" w:rsidR="00F4519E" w:rsidRPr="0088744B" w:rsidRDefault="00A33D99" w:rsidP="00F4519E">
      <w:pPr>
        <w:numPr>
          <w:ilvl w:val="1"/>
          <w:numId w:val="4"/>
        </w:numPr>
        <w:jc w:val="both"/>
        <w:rPr>
          <w:rFonts w:ascii="Arial" w:hAnsi="Arial" w:cs="Arial"/>
          <w:snapToGrid w:val="0"/>
          <w:sz w:val="22"/>
          <w:szCs w:val="22"/>
        </w:rPr>
      </w:pPr>
      <w:r w:rsidRPr="0088744B">
        <w:rPr>
          <w:rFonts w:ascii="Arial" w:hAnsi="Arial" w:cs="Arial"/>
          <w:snapToGrid w:val="0"/>
          <w:sz w:val="22"/>
          <w:szCs w:val="22"/>
        </w:rPr>
        <w:t>Základní popis objektů</w:t>
      </w:r>
      <w:r w:rsidR="00F4519E" w:rsidRPr="0088744B">
        <w:rPr>
          <w:rFonts w:ascii="Arial" w:hAnsi="Arial" w:cs="Arial"/>
          <w:snapToGrid w:val="0"/>
          <w:sz w:val="22"/>
          <w:szCs w:val="22"/>
        </w:rPr>
        <w:t xml:space="preserve"> z hlediska polohy, velikosti, podlažnosti, zastavěné plochy, obestavěného prostoru</w:t>
      </w:r>
      <w:r w:rsidRPr="0088744B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51EE6F21" w14:textId="77777777" w:rsidR="00A33D99" w:rsidRPr="0088744B" w:rsidRDefault="00F4519E" w:rsidP="00F4519E">
      <w:pPr>
        <w:numPr>
          <w:ilvl w:val="1"/>
          <w:numId w:val="4"/>
        </w:numPr>
        <w:jc w:val="both"/>
        <w:rPr>
          <w:rFonts w:ascii="Arial" w:hAnsi="Arial" w:cs="Arial"/>
          <w:snapToGrid w:val="0"/>
          <w:sz w:val="22"/>
          <w:szCs w:val="22"/>
        </w:rPr>
      </w:pPr>
      <w:r w:rsidRPr="0088744B">
        <w:rPr>
          <w:rFonts w:ascii="Arial" w:hAnsi="Arial" w:cs="Arial"/>
          <w:snapToGrid w:val="0"/>
          <w:sz w:val="22"/>
          <w:szCs w:val="22"/>
        </w:rPr>
        <w:t>Z</w:t>
      </w:r>
      <w:r w:rsidR="00A33D99" w:rsidRPr="0088744B">
        <w:rPr>
          <w:rFonts w:ascii="Arial" w:hAnsi="Arial" w:cs="Arial"/>
          <w:snapToGrid w:val="0"/>
          <w:sz w:val="22"/>
          <w:szCs w:val="22"/>
        </w:rPr>
        <w:t xml:space="preserve">hodnocení </w:t>
      </w:r>
      <w:r w:rsidRPr="0088744B">
        <w:rPr>
          <w:rFonts w:ascii="Arial" w:hAnsi="Arial" w:cs="Arial"/>
          <w:snapToGrid w:val="0"/>
          <w:sz w:val="22"/>
          <w:szCs w:val="22"/>
        </w:rPr>
        <w:t xml:space="preserve">fyzického stavu </w:t>
      </w:r>
      <w:r w:rsidR="00A33D99" w:rsidRPr="0088744B">
        <w:rPr>
          <w:rFonts w:ascii="Arial" w:hAnsi="Arial" w:cs="Arial"/>
          <w:snapToGrid w:val="0"/>
          <w:sz w:val="22"/>
          <w:szCs w:val="22"/>
        </w:rPr>
        <w:t>objektů</w:t>
      </w:r>
      <w:r w:rsidRPr="0088744B">
        <w:rPr>
          <w:rFonts w:ascii="Arial" w:hAnsi="Arial" w:cs="Arial"/>
          <w:snapToGrid w:val="0"/>
          <w:sz w:val="22"/>
          <w:szCs w:val="22"/>
        </w:rPr>
        <w:t xml:space="preserve"> a jeho využitelnosti, posouzení dopravního a provozního řešení, výtahy, schodiště, požární úniky</w:t>
      </w:r>
    </w:p>
    <w:p w14:paraId="432A20B3" w14:textId="77777777" w:rsidR="00A33D99" w:rsidRPr="0088744B" w:rsidRDefault="00A33D99" w:rsidP="00082F83">
      <w:pPr>
        <w:numPr>
          <w:ilvl w:val="1"/>
          <w:numId w:val="4"/>
        </w:numPr>
        <w:jc w:val="both"/>
        <w:rPr>
          <w:rFonts w:ascii="Arial" w:hAnsi="Arial" w:cs="Arial"/>
          <w:snapToGrid w:val="0"/>
          <w:sz w:val="22"/>
          <w:szCs w:val="22"/>
        </w:rPr>
      </w:pPr>
      <w:r w:rsidRPr="0088744B">
        <w:rPr>
          <w:rFonts w:ascii="Arial" w:hAnsi="Arial" w:cs="Arial"/>
          <w:snapToGrid w:val="0"/>
          <w:sz w:val="22"/>
          <w:szCs w:val="22"/>
        </w:rPr>
        <w:lastRenderedPageBreak/>
        <w:t>Popis objektu z hlediska využití zdravotnickými provozy</w:t>
      </w:r>
    </w:p>
    <w:p w14:paraId="42355974" w14:textId="77777777" w:rsidR="00A33D99" w:rsidRPr="0088744B" w:rsidRDefault="00A33D99" w:rsidP="00082F83">
      <w:pPr>
        <w:numPr>
          <w:ilvl w:val="1"/>
          <w:numId w:val="4"/>
        </w:numPr>
        <w:jc w:val="both"/>
        <w:rPr>
          <w:rFonts w:ascii="Arial" w:hAnsi="Arial" w:cs="Arial"/>
          <w:snapToGrid w:val="0"/>
          <w:sz w:val="22"/>
          <w:szCs w:val="22"/>
        </w:rPr>
      </w:pPr>
      <w:r w:rsidRPr="0088744B">
        <w:rPr>
          <w:rFonts w:ascii="Arial" w:hAnsi="Arial" w:cs="Arial"/>
          <w:snapToGrid w:val="0"/>
          <w:sz w:val="22"/>
          <w:szCs w:val="22"/>
        </w:rPr>
        <w:t xml:space="preserve">Stávající stav vybavení zdravotnickými technologiemi </w:t>
      </w:r>
    </w:p>
    <w:p w14:paraId="13B59C99" w14:textId="77777777" w:rsidR="00A33D99" w:rsidRPr="0088744B" w:rsidRDefault="00A33D99" w:rsidP="00082F83">
      <w:pPr>
        <w:numPr>
          <w:ilvl w:val="1"/>
          <w:numId w:val="4"/>
        </w:numPr>
        <w:jc w:val="both"/>
        <w:rPr>
          <w:rFonts w:ascii="Arial" w:hAnsi="Arial" w:cs="Arial"/>
          <w:snapToGrid w:val="0"/>
          <w:sz w:val="22"/>
          <w:szCs w:val="22"/>
        </w:rPr>
      </w:pPr>
      <w:r w:rsidRPr="0088744B">
        <w:rPr>
          <w:rFonts w:ascii="Arial" w:hAnsi="Arial" w:cs="Arial"/>
          <w:snapToGrid w:val="0"/>
          <w:sz w:val="22"/>
          <w:szCs w:val="22"/>
        </w:rPr>
        <w:t xml:space="preserve">Stávající stav technického vybavení nemocnice </w:t>
      </w:r>
    </w:p>
    <w:p w14:paraId="39454AD0" w14:textId="77777777" w:rsidR="00F4519E" w:rsidRPr="0088744B" w:rsidRDefault="00F4519E" w:rsidP="00F4519E">
      <w:pPr>
        <w:ind w:left="1152"/>
        <w:jc w:val="both"/>
        <w:rPr>
          <w:rFonts w:ascii="Arial" w:hAnsi="Arial" w:cs="Arial"/>
          <w:snapToGrid w:val="0"/>
          <w:sz w:val="22"/>
          <w:szCs w:val="22"/>
        </w:rPr>
      </w:pPr>
    </w:p>
    <w:p w14:paraId="3253CE01" w14:textId="77777777" w:rsidR="00A33D99" w:rsidRPr="0088744B" w:rsidRDefault="00A33D99" w:rsidP="00082F83">
      <w:pPr>
        <w:numPr>
          <w:ilvl w:val="0"/>
          <w:numId w:val="4"/>
        </w:numPr>
        <w:jc w:val="both"/>
        <w:rPr>
          <w:rFonts w:ascii="Arial" w:hAnsi="Arial" w:cs="Arial"/>
          <w:b/>
          <w:snapToGrid w:val="0"/>
          <w:sz w:val="22"/>
          <w:szCs w:val="22"/>
        </w:rPr>
      </w:pPr>
      <w:r w:rsidRPr="0088744B">
        <w:rPr>
          <w:rFonts w:ascii="Arial" w:hAnsi="Arial" w:cs="Arial"/>
          <w:b/>
          <w:snapToGrid w:val="0"/>
          <w:sz w:val="22"/>
          <w:szCs w:val="22"/>
        </w:rPr>
        <w:t xml:space="preserve">Koncepce rekonstrukce a dostavby </w:t>
      </w:r>
    </w:p>
    <w:p w14:paraId="5412B7EE" w14:textId="77777777" w:rsidR="00A33D99" w:rsidRPr="0088744B" w:rsidRDefault="00A33D99" w:rsidP="00082F83">
      <w:pPr>
        <w:numPr>
          <w:ilvl w:val="1"/>
          <w:numId w:val="4"/>
        </w:numPr>
        <w:jc w:val="both"/>
        <w:rPr>
          <w:rFonts w:ascii="Arial" w:hAnsi="Arial" w:cs="Arial"/>
          <w:snapToGrid w:val="0"/>
          <w:sz w:val="22"/>
          <w:szCs w:val="22"/>
        </w:rPr>
      </w:pPr>
      <w:r w:rsidRPr="0088744B">
        <w:rPr>
          <w:rFonts w:ascii="Arial" w:hAnsi="Arial" w:cs="Arial"/>
          <w:snapToGrid w:val="0"/>
          <w:sz w:val="22"/>
          <w:szCs w:val="22"/>
        </w:rPr>
        <w:t>Popis a vyhodnocení možných variant řešení</w:t>
      </w:r>
    </w:p>
    <w:p w14:paraId="6D270ECF" w14:textId="77777777" w:rsidR="00A33D99" w:rsidRPr="0088744B" w:rsidRDefault="00A33D99" w:rsidP="00082F83">
      <w:pPr>
        <w:numPr>
          <w:ilvl w:val="1"/>
          <w:numId w:val="4"/>
        </w:numPr>
        <w:jc w:val="both"/>
        <w:rPr>
          <w:rFonts w:ascii="Arial" w:hAnsi="Arial" w:cs="Arial"/>
          <w:snapToGrid w:val="0"/>
          <w:sz w:val="22"/>
          <w:szCs w:val="22"/>
        </w:rPr>
      </w:pPr>
      <w:r w:rsidRPr="0088744B">
        <w:rPr>
          <w:rFonts w:ascii="Arial" w:hAnsi="Arial" w:cs="Arial"/>
          <w:snapToGrid w:val="0"/>
          <w:sz w:val="22"/>
          <w:szCs w:val="22"/>
        </w:rPr>
        <w:t>Základní popis a zdůvodnění vybrané varianty řešení</w:t>
      </w:r>
      <w:r w:rsidR="00F4519E" w:rsidRPr="0088744B">
        <w:rPr>
          <w:rFonts w:ascii="Arial" w:hAnsi="Arial" w:cs="Arial"/>
          <w:snapToGrid w:val="0"/>
          <w:sz w:val="22"/>
          <w:szCs w:val="22"/>
        </w:rPr>
        <w:t xml:space="preserve"> a její podrobný popis</w:t>
      </w:r>
    </w:p>
    <w:p w14:paraId="0E7003E1" w14:textId="77777777" w:rsidR="00A33D99" w:rsidRPr="0088744B" w:rsidRDefault="00A33D99" w:rsidP="00082F83">
      <w:pPr>
        <w:numPr>
          <w:ilvl w:val="1"/>
          <w:numId w:val="4"/>
        </w:numPr>
        <w:jc w:val="both"/>
        <w:rPr>
          <w:rFonts w:ascii="Arial" w:hAnsi="Arial" w:cs="Arial"/>
          <w:snapToGrid w:val="0"/>
          <w:sz w:val="22"/>
          <w:szCs w:val="22"/>
        </w:rPr>
      </w:pPr>
      <w:r w:rsidRPr="0088744B">
        <w:rPr>
          <w:rFonts w:ascii="Arial" w:hAnsi="Arial" w:cs="Arial"/>
          <w:snapToGrid w:val="0"/>
          <w:sz w:val="22"/>
          <w:szCs w:val="22"/>
        </w:rPr>
        <w:t xml:space="preserve">Etapy realizace </w:t>
      </w:r>
    </w:p>
    <w:p w14:paraId="7A5178C5" w14:textId="77777777" w:rsidR="00F4519E" w:rsidRPr="0088744B" w:rsidRDefault="00F4519E" w:rsidP="00F4519E">
      <w:pPr>
        <w:ind w:left="1152"/>
        <w:jc w:val="both"/>
        <w:rPr>
          <w:rFonts w:ascii="Arial" w:hAnsi="Arial" w:cs="Arial"/>
          <w:snapToGrid w:val="0"/>
          <w:sz w:val="22"/>
          <w:szCs w:val="22"/>
        </w:rPr>
      </w:pPr>
    </w:p>
    <w:p w14:paraId="229319F3" w14:textId="77777777" w:rsidR="00A33D99" w:rsidRPr="0088744B" w:rsidRDefault="00A33D99" w:rsidP="00082F83">
      <w:pPr>
        <w:numPr>
          <w:ilvl w:val="0"/>
          <w:numId w:val="4"/>
        </w:numPr>
        <w:jc w:val="both"/>
        <w:rPr>
          <w:rFonts w:ascii="Arial" w:hAnsi="Arial" w:cs="Arial"/>
          <w:b/>
          <w:snapToGrid w:val="0"/>
          <w:sz w:val="22"/>
          <w:szCs w:val="22"/>
        </w:rPr>
      </w:pPr>
      <w:r w:rsidRPr="0088744B">
        <w:rPr>
          <w:rFonts w:ascii="Arial" w:hAnsi="Arial" w:cs="Arial"/>
          <w:b/>
          <w:snapToGrid w:val="0"/>
          <w:sz w:val="22"/>
          <w:szCs w:val="22"/>
        </w:rPr>
        <w:t>Architektonické, urbanistické a provozní řešení</w:t>
      </w:r>
    </w:p>
    <w:p w14:paraId="005746D7" w14:textId="77777777" w:rsidR="00A33D99" w:rsidRPr="0088744B" w:rsidRDefault="00A33D99" w:rsidP="00082F83">
      <w:pPr>
        <w:numPr>
          <w:ilvl w:val="1"/>
          <w:numId w:val="4"/>
        </w:numPr>
        <w:jc w:val="both"/>
        <w:rPr>
          <w:rFonts w:ascii="Arial" w:hAnsi="Arial" w:cs="Arial"/>
          <w:snapToGrid w:val="0"/>
          <w:sz w:val="22"/>
          <w:szCs w:val="22"/>
        </w:rPr>
      </w:pPr>
      <w:r w:rsidRPr="0088744B">
        <w:rPr>
          <w:rFonts w:ascii="Arial" w:hAnsi="Arial" w:cs="Arial"/>
          <w:snapToGrid w:val="0"/>
          <w:sz w:val="22"/>
          <w:szCs w:val="22"/>
        </w:rPr>
        <w:t>Popis stávajícího stavu</w:t>
      </w:r>
    </w:p>
    <w:p w14:paraId="2F454521" w14:textId="77777777" w:rsidR="00A33D99" w:rsidRPr="0088744B" w:rsidRDefault="00A33D99" w:rsidP="00082F83">
      <w:pPr>
        <w:numPr>
          <w:ilvl w:val="1"/>
          <w:numId w:val="4"/>
        </w:numPr>
        <w:jc w:val="both"/>
        <w:rPr>
          <w:rFonts w:ascii="Arial" w:hAnsi="Arial" w:cs="Arial"/>
          <w:snapToGrid w:val="0"/>
          <w:sz w:val="22"/>
          <w:szCs w:val="22"/>
        </w:rPr>
      </w:pPr>
      <w:r w:rsidRPr="0088744B">
        <w:rPr>
          <w:rFonts w:ascii="Arial" w:hAnsi="Arial" w:cs="Arial"/>
          <w:snapToGrid w:val="0"/>
          <w:sz w:val="22"/>
          <w:szCs w:val="22"/>
        </w:rPr>
        <w:t>Urbanistické řešení</w:t>
      </w:r>
    </w:p>
    <w:p w14:paraId="0F79BE1D" w14:textId="77777777" w:rsidR="00A33D99" w:rsidRPr="0088744B" w:rsidRDefault="00A33D99" w:rsidP="00082F83">
      <w:pPr>
        <w:numPr>
          <w:ilvl w:val="1"/>
          <w:numId w:val="4"/>
        </w:numPr>
        <w:jc w:val="both"/>
        <w:rPr>
          <w:rFonts w:ascii="Arial" w:hAnsi="Arial" w:cs="Arial"/>
          <w:snapToGrid w:val="0"/>
          <w:sz w:val="22"/>
          <w:szCs w:val="22"/>
        </w:rPr>
      </w:pPr>
      <w:r w:rsidRPr="0088744B">
        <w:rPr>
          <w:rFonts w:ascii="Arial" w:hAnsi="Arial" w:cs="Arial"/>
          <w:snapToGrid w:val="0"/>
          <w:sz w:val="22"/>
          <w:szCs w:val="22"/>
        </w:rPr>
        <w:t>Architektonické řešení</w:t>
      </w:r>
    </w:p>
    <w:p w14:paraId="4C7F0619" w14:textId="77777777" w:rsidR="00A33D99" w:rsidRPr="0088744B" w:rsidRDefault="00A33D99" w:rsidP="00082F83">
      <w:pPr>
        <w:numPr>
          <w:ilvl w:val="1"/>
          <w:numId w:val="4"/>
        </w:numPr>
        <w:jc w:val="both"/>
        <w:rPr>
          <w:rFonts w:ascii="Arial" w:hAnsi="Arial" w:cs="Arial"/>
          <w:snapToGrid w:val="0"/>
          <w:sz w:val="22"/>
          <w:szCs w:val="22"/>
        </w:rPr>
      </w:pPr>
      <w:r w:rsidRPr="0088744B">
        <w:rPr>
          <w:rFonts w:ascii="Arial" w:hAnsi="Arial" w:cs="Arial"/>
          <w:snapToGrid w:val="0"/>
          <w:sz w:val="22"/>
          <w:szCs w:val="22"/>
        </w:rPr>
        <w:t xml:space="preserve">Zásady provozního </w:t>
      </w:r>
      <w:proofErr w:type="gramStart"/>
      <w:r w:rsidRPr="0088744B">
        <w:rPr>
          <w:rFonts w:ascii="Arial" w:hAnsi="Arial" w:cs="Arial"/>
          <w:snapToGrid w:val="0"/>
          <w:sz w:val="22"/>
          <w:szCs w:val="22"/>
        </w:rPr>
        <w:t xml:space="preserve">řešení  </w:t>
      </w:r>
      <w:r w:rsidR="00F4519E" w:rsidRPr="0088744B">
        <w:rPr>
          <w:rFonts w:ascii="Arial" w:hAnsi="Arial" w:cs="Arial"/>
          <w:snapToGrid w:val="0"/>
          <w:sz w:val="22"/>
          <w:szCs w:val="22"/>
        </w:rPr>
        <w:t>(</w:t>
      </w:r>
      <w:r w:rsidR="00F4519E" w:rsidRPr="0088744B">
        <w:rPr>
          <w:rFonts w:ascii="Arial" w:hAnsi="Arial" w:cs="Arial"/>
          <w:sz w:val="22"/>
          <w:szCs w:val="22"/>
        </w:rPr>
        <w:t>popis</w:t>
      </w:r>
      <w:proofErr w:type="gramEnd"/>
      <w:r w:rsidR="00F4519E" w:rsidRPr="0088744B">
        <w:rPr>
          <w:rFonts w:ascii="Arial" w:hAnsi="Arial" w:cs="Arial"/>
          <w:sz w:val="22"/>
          <w:szCs w:val="22"/>
        </w:rPr>
        <w:t xml:space="preserve"> funkčně-provozních vazeb nového řešení v horizontální a vertikální rovině</w:t>
      </w:r>
    </w:p>
    <w:p w14:paraId="4019C353" w14:textId="77777777" w:rsidR="00F4519E" w:rsidRPr="0088744B" w:rsidRDefault="00F4519E" w:rsidP="00F4519E">
      <w:pPr>
        <w:ind w:left="1152"/>
        <w:jc w:val="both"/>
        <w:rPr>
          <w:rFonts w:ascii="Arial" w:hAnsi="Arial" w:cs="Arial"/>
          <w:snapToGrid w:val="0"/>
          <w:sz w:val="22"/>
          <w:szCs w:val="22"/>
        </w:rPr>
      </w:pPr>
    </w:p>
    <w:p w14:paraId="3767239D" w14:textId="77777777" w:rsidR="00A33D99" w:rsidRPr="0088744B" w:rsidRDefault="00A33D99" w:rsidP="00082F83">
      <w:pPr>
        <w:numPr>
          <w:ilvl w:val="0"/>
          <w:numId w:val="4"/>
        </w:numPr>
        <w:tabs>
          <w:tab w:val="left" w:pos="567"/>
        </w:tabs>
        <w:jc w:val="both"/>
        <w:rPr>
          <w:rFonts w:ascii="Arial" w:hAnsi="Arial" w:cs="Arial"/>
          <w:b/>
          <w:snapToGrid w:val="0"/>
          <w:sz w:val="22"/>
          <w:szCs w:val="22"/>
        </w:rPr>
      </w:pPr>
      <w:r w:rsidRPr="0088744B">
        <w:rPr>
          <w:rFonts w:ascii="Arial" w:hAnsi="Arial" w:cs="Arial"/>
          <w:b/>
          <w:snapToGrid w:val="0"/>
          <w:sz w:val="22"/>
          <w:szCs w:val="22"/>
        </w:rPr>
        <w:t xml:space="preserve">Standard technického vybavení </w:t>
      </w:r>
    </w:p>
    <w:p w14:paraId="0ACE1D6C" w14:textId="77777777" w:rsidR="00A33D99" w:rsidRPr="0088744B" w:rsidRDefault="00A33D99" w:rsidP="00082F83">
      <w:pPr>
        <w:numPr>
          <w:ilvl w:val="1"/>
          <w:numId w:val="4"/>
        </w:numPr>
        <w:tabs>
          <w:tab w:val="left" w:pos="567"/>
        </w:tabs>
        <w:jc w:val="both"/>
        <w:rPr>
          <w:rFonts w:ascii="Arial" w:hAnsi="Arial" w:cs="Arial"/>
          <w:snapToGrid w:val="0"/>
          <w:sz w:val="22"/>
          <w:szCs w:val="22"/>
        </w:rPr>
      </w:pPr>
      <w:r w:rsidRPr="0088744B">
        <w:rPr>
          <w:rFonts w:ascii="Arial" w:hAnsi="Arial" w:cs="Arial"/>
          <w:snapToGrid w:val="0"/>
          <w:sz w:val="22"/>
          <w:szCs w:val="22"/>
        </w:rPr>
        <w:t>Stavební řešení</w:t>
      </w:r>
    </w:p>
    <w:p w14:paraId="204B747B" w14:textId="77777777" w:rsidR="00A33D99" w:rsidRPr="0088744B" w:rsidRDefault="00A33D99" w:rsidP="00082F83">
      <w:pPr>
        <w:numPr>
          <w:ilvl w:val="1"/>
          <w:numId w:val="4"/>
        </w:numPr>
        <w:tabs>
          <w:tab w:val="left" w:pos="567"/>
        </w:tabs>
        <w:jc w:val="both"/>
        <w:rPr>
          <w:rFonts w:ascii="Arial" w:hAnsi="Arial" w:cs="Arial"/>
          <w:snapToGrid w:val="0"/>
          <w:sz w:val="22"/>
          <w:szCs w:val="22"/>
        </w:rPr>
      </w:pPr>
      <w:r w:rsidRPr="0088744B">
        <w:rPr>
          <w:rFonts w:ascii="Arial" w:hAnsi="Arial" w:cs="Arial"/>
          <w:snapToGrid w:val="0"/>
          <w:sz w:val="22"/>
          <w:szCs w:val="22"/>
        </w:rPr>
        <w:t>Zdravotní technika</w:t>
      </w:r>
    </w:p>
    <w:p w14:paraId="09C047A9" w14:textId="77777777" w:rsidR="00A33D99" w:rsidRPr="0088744B" w:rsidRDefault="00A33D99" w:rsidP="00082F83">
      <w:pPr>
        <w:numPr>
          <w:ilvl w:val="1"/>
          <w:numId w:val="4"/>
        </w:numPr>
        <w:tabs>
          <w:tab w:val="left" w:pos="567"/>
        </w:tabs>
        <w:jc w:val="both"/>
        <w:rPr>
          <w:rFonts w:ascii="Arial" w:hAnsi="Arial" w:cs="Arial"/>
          <w:snapToGrid w:val="0"/>
          <w:sz w:val="22"/>
          <w:szCs w:val="22"/>
        </w:rPr>
      </w:pPr>
      <w:r w:rsidRPr="0088744B">
        <w:rPr>
          <w:rFonts w:ascii="Arial" w:hAnsi="Arial" w:cs="Arial"/>
          <w:snapToGrid w:val="0"/>
          <w:sz w:val="22"/>
          <w:szCs w:val="22"/>
        </w:rPr>
        <w:t>Vytápění, rozvody chladu</w:t>
      </w:r>
    </w:p>
    <w:p w14:paraId="3089E1FB" w14:textId="77777777" w:rsidR="00A33D99" w:rsidRPr="0088744B" w:rsidRDefault="00A33D99" w:rsidP="00082F83">
      <w:pPr>
        <w:numPr>
          <w:ilvl w:val="1"/>
          <w:numId w:val="4"/>
        </w:numPr>
        <w:tabs>
          <w:tab w:val="left" w:pos="567"/>
        </w:tabs>
        <w:jc w:val="both"/>
        <w:rPr>
          <w:rFonts w:ascii="Arial" w:hAnsi="Arial" w:cs="Arial"/>
          <w:snapToGrid w:val="0"/>
          <w:sz w:val="22"/>
          <w:szCs w:val="22"/>
        </w:rPr>
      </w:pPr>
      <w:r w:rsidRPr="0088744B">
        <w:rPr>
          <w:rFonts w:ascii="Arial" w:hAnsi="Arial" w:cs="Arial"/>
          <w:snapToGrid w:val="0"/>
          <w:sz w:val="22"/>
          <w:szCs w:val="22"/>
        </w:rPr>
        <w:t>Silnoproudé elektroinstalace</w:t>
      </w:r>
    </w:p>
    <w:p w14:paraId="34AF2DE1" w14:textId="77777777" w:rsidR="00A33D99" w:rsidRPr="0088744B" w:rsidRDefault="00A33D99" w:rsidP="00082F83">
      <w:pPr>
        <w:numPr>
          <w:ilvl w:val="1"/>
          <w:numId w:val="4"/>
        </w:numPr>
        <w:tabs>
          <w:tab w:val="left" w:pos="567"/>
        </w:tabs>
        <w:jc w:val="both"/>
        <w:rPr>
          <w:rFonts w:ascii="Arial" w:hAnsi="Arial" w:cs="Arial"/>
          <w:snapToGrid w:val="0"/>
          <w:sz w:val="22"/>
          <w:szCs w:val="22"/>
        </w:rPr>
      </w:pPr>
      <w:r w:rsidRPr="0088744B">
        <w:rPr>
          <w:rFonts w:ascii="Arial" w:hAnsi="Arial" w:cs="Arial"/>
          <w:snapToGrid w:val="0"/>
          <w:sz w:val="22"/>
          <w:szCs w:val="22"/>
        </w:rPr>
        <w:t>Slaboproudé elektroinstalace</w:t>
      </w:r>
    </w:p>
    <w:p w14:paraId="3F7FE675" w14:textId="77777777" w:rsidR="00A33D99" w:rsidRPr="0088744B" w:rsidRDefault="00A33D99" w:rsidP="00082F83">
      <w:pPr>
        <w:numPr>
          <w:ilvl w:val="1"/>
          <w:numId w:val="4"/>
        </w:numPr>
        <w:tabs>
          <w:tab w:val="left" w:pos="567"/>
        </w:tabs>
        <w:jc w:val="both"/>
        <w:rPr>
          <w:rFonts w:ascii="Arial" w:hAnsi="Arial" w:cs="Arial"/>
          <w:snapToGrid w:val="0"/>
          <w:sz w:val="22"/>
          <w:szCs w:val="22"/>
        </w:rPr>
      </w:pPr>
      <w:r w:rsidRPr="0088744B">
        <w:rPr>
          <w:rFonts w:ascii="Arial" w:hAnsi="Arial" w:cs="Arial"/>
          <w:snapToGrid w:val="0"/>
          <w:sz w:val="22"/>
          <w:szCs w:val="22"/>
        </w:rPr>
        <w:t>Vzduchotechnika, klimatizace a chlazení</w:t>
      </w:r>
    </w:p>
    <w:p w14:paraId="28B8E88D" w14:textId="77777777" w:rsidR="00A33D99" w:rsidRPr="0088744B" w:rsidRDefault="00A33D99" w:rsidP="00082F83">
      <w:pPr>
        <w:numPr>
          <w:ilvl w:val="1"/>
          <w:numId w:val="4"/>
        </w:numPr>
        <w:tabs>
          <w:tab w:val="left" w:pos="567"/>
        </w:tabs>
        <w:jc w:val="both"/>
        <w:rPr>
          <w:rFonts w:ascii="Arial" w:hAnsi="Arial" w:cs="Arial"/>
          <w:snapToGrid w:val="0"/>
          <w:sz w:val="22"/>
          <w:szCs w:val="22"/>
        </w:rPr>
      </w:pPr>
      <w:r w:rsidRPr="0088744B">
        <w:rPr>
          <w:rFonts w:ascii="Arial" w:hAnsi="Arial" w:cs="Arial"/>
          <w:snapToGrid w:val="0"/>
          <w:sz w:val="22"/>
          <w:szCs w:val="22"/>
        </w:rPr>
        <w:t>Měření a regulace</w:t>
      </w:r>
    </w:p>
    <w:p w14:paraId="58BE3F17" w14:textId="77777777" w:rsidR="00A33D99" w:rsidRPr="0088744B" w:rsidRDefault="00A33D99" w:rsidP="00082F83">
      <w:pPr>
        <w:numPr>
          <w:ilvl w:val="1"/>
          <w:numId w:val="4"/>
        </w:numPr>
        <w:tabs>
          <w:tab w:val="left" w:pos="567"/>
        </w:tabs>
        <w:jc w:val="both"/>
        <w:rPr>
          <w:rFonts w:ascii="Arial" w:hAnsi="Arial" w:cs="Arial"/>
          <w:snapToGrid w:val="0"/>
          <w:sz w:val="22"/>
          <w:szCs w:val="22"/>
        </w:rPr>
      </w:pPr>
      <w:r w:rsidRPr="0088744B">
        <w:rPr>
          <w:rFonts w:ascii="Arial" w:hAnsi="Arial" w:cs="Arial"/>
          <w:snapToGrid w:val="0"/>
          <w:sz w:val="22"/>
          <w:szCs w:val="22"/>
        </w:rPr>
        <w:t>Zdravotnická technologie</w:t>
      </w:r>
    </w:p>
    <w:p w14:paraId="15873557" w14:textId="77777777" w:rsidR="00A33D99" w:rsidRPr="0088744B" w:rsidRDefault="00A33D99" w:rsidP="00082F83">
      <w:pPr>
        <w:numPr>
          <w:ilvl w:val="1"/>
          <w:numId w:val="4"/>
        </w:numPr>
        <w:tabs>
          <w:tab w:val="left" w:pos="567"/>
        </w:tabs>
        <w:jc w:val="both"/>
        <w:rPr>
          <w:rFonts w:ascii="Arial" w:hAnsi="Arial" w:cs="Arial"/>
          <w:snapToGrid w:val="0"/>
          <w:sz w:val="22"/>
          <w:szCs w:val="22"/>
        </w:rPr>
      </w:pPr>
      <w:r w:rsidRPr="0088744B">
        <w:rPr>
          <w:rFonts w:ascii="Arial" w:hAnsi="Arial" w:cs="Arial"/>
          <w:snapToGrid w:val="0"/>
          <w:sz w:val="22"/>
          <w:szCs w:val="22"/>
        </w:rPr>
        <w:t>Rozvody technických plynů</w:t>
      </w:r>
    </w:p>
    <w:p w14:paraId="7F16183A" w14:textId="77777777" w:rsidR="00F4519E" w:rsidRPr="0088744B" w:rsidRDefault="00F4519E" w:rsidP="00F4519E">
      <w:pPr>
        <w:tabs>
          <w:tab w:val="left" w:pos="567"/>
        </w:tabs>
        <w:ind w:left="1152"/>
        <w:jc w:val="both"/>
        <w:rPr>
          <w:rFonts w:ascii="Arial" w:hAnsi="Arial" w:cs="Arial"/>
          <w:snapToGrid w:val="0"/>
          <w:sz w:val="22"/>
          <w:szCs w:val="22"/>
        </w:rPr>
      </w:pPr>
    </w:p>
    <w:p w14:paraId="0DAC702B" w14:textId="77777777" w:rsidR="00A33D99" w:rsidRPr="0088744B" w:rsidRDefault="00F4519E" w:rsidP="00082F83">
      <w:pPr>
        <w:numPr>
          <w:ilvl w:val="0"/>
          <w:numId w:val="4"/>
        </w:numPr>
        <w:tabs>
          <w:tab w:val="left" w:pos="567"/>
        </w:tabs>
        <w:jc w:val="both"/>
        <w:rPr>
          <w:rFonts w:ascii="Arial" w:hAnsi="Arial" w:cs="Arial"/>
          <w:b/>
          <w:snapToGrid w:val="0"/>
          <w:sz w:val="22"/>
          <w:szCs w:val="22"/>
        </w:rPr>
      </w:pPr>
      <w:r w:rsidRPr="0088744B">
        <w:rPr>
          <w:rFonts w:ascii="Arial" w:hAnsi="Arial" w:cs="Arial"/>
          <w:b/>
          <w:snapToGrid w:val="0"/>
          <w:sz w:val="22"/>
          <w:szCs w:val="22"/>
        </w:rPr>
        <w:t>Základní v</w:t>
      </w:r>
      <w:r w:rsidR="00A33D99" w:rsidRPr="0088744B">
        <w:rPr>
          <w:rFonts w:ascii="Arial" w:hAnsi="Arial" w:cs="Arial"/>
          <w:b/>
          <w:snapToGrid w:val="0"/>
          <w:sz w:val="22"/>
          <w:szCs w:val="22"/>
        </w:rPr>
        <w:t>yhodnocení energetických zdrojů a inženýrských sítí</w:t>
      </w:r>
      <w:r w:rsidRPr="0088744B">
        <w:rPr>
          <w:rFonts w:ascii="Arial" w:hAnsi="Arial" w:cs="Arial"/>
          <w:b/>
          <w:snapToGrid w:val="0"/>
          <w:sz w:val="22"/>
          <w:szCs w:val="22"/>
        </w:rPr>
        <w:t xml:space="preserve"> dle plánované přestavby</w:t>
      </w:r>
    </w:p>
    <w:p w14:paraId="2B57E848" w14:textId="77777777" w:rsidR="00F4519E" w:rsidRPr="0088744B" w:rsidRDefault="00F4519E" w:rsidP="00F4519E">
      <w:pPr>
        <w:numPr>
          <w:ilvl w:val="1"/>
          <w:numId w:val="4"/>
        </w:numPr>
        <w:tabs>
          <w:tab w:val="left" w:pos="567"/>
        </w:tabs>
        <w:jc w:val="both"/>
        <w:rPr>
          <w:rFonts w:ascii="Arial" w:hAnsi="Arial" w:cs="Arial"/>
          <w:snapToGrid w:val="0"/>
          <w:sz w:val="22"/>
          <w:szCs w:val="22"/>
        </w:rPr>
      </w:pPr>
      <w:r w:rsidRPr="0088744B">
        <w:rPr>
          <w:rFonts w:ascii="Arial" w:hAnsi="Arial" w:cs="Arial"/>
          <w:snapToGrid w:val="0"/>
          <w:sz w:val="22"/>
          <w:szCs w:val="22"/>
        </w:rPr>
        <w:t xml:space="preserve">Orientační energetická bilance navrženého řešení </w:t>
      </w:r>
    </w:p>
    <w:p w14:paraId="6676D0A5" w14:textId="77777777" w:rsidR="00D83EF3" w:rsidRPr="0088744B" w:rsidRDefault="002657FB" w:rsidP="00F4519E">
      <w:pPr>
        <w:numPr>
          <w:ilvl w:val="1"/>
          <w:numId w:val="4"/>
        </w:numPr>
        <w:tabs>
          <w:tab w:val="left" w:pos="567"/>
        </w:tabs>
        <w:jc w:val="both"/>
        <w:rPr>
          <w:rFonts w:ascii="Arial" w:hAnsi="Arial" w:cs="Arial"/>
          <w:snapToGrid w:val="0"/>
          <w:sz w:val="22"/>
          <w:szCs w:val="22"/>
        </w:rPr>
      </w:pPr>
      <w:r w:rsidRPr="0088744B">
        <w:rPr>
          <w:rFonts w:ascii="Arial" w:hAnsi="Arial" w:cs="Arial"/>
          <w:snapToGrid w:val="0"/>
          <w:sz w:val="22"/>
          <w:szCs w:val="22"/>
        </w:rPr>
        <w:t>Orientační p</w:t>
      </w:r>
      <w:r w:rsidR="00D83EF3" w:rsidRPr="0088744B">
        <w:rPr>
          <w:rFonts w:ascii="Arial" w:hAnsi="Arial" w:cs="Arial"/>
          <w:snapToGrid w:val="0"/>
          <w:sz w:val="22"/>
          <w:szCs w:val="22"/>
        </w:rPr>
        <w:t>ožadavky na nové přeložky a přípojky dle jednotlivých etap</w:t>
      </w:r>
    </w:p>
    <w:p w14:paraId="772F3682" w14:textId="77777777" w:rsidR="00F4519E" w:rsidRPr="0088744B" w:rsidRDefault="00F4519E" w:rsidP="00F4519E">
      <w:pPr>
        <w:tabs>
          <w:tab w:val="left" w:pos="567"/>
        </w:tabs>
        <w:ind w:left="1152"/>
        <w:jc w:val="both"/>
        <w:rPr>
          <w:rFonts w:ascii="Arial" w:hAnsi="Arial" w:cs="Arial"/>
          <w:snapToGrid w:val="0"/>
          <w:sz w:val="22"/>
          <w:szCs w:val="22"/>
        </w:rPr>
      </w:pPr>
    </w:p>
    <w:p w14:paraId="694B20FF" w14:textId="77777777" w:rsidR="00A33D99" w:rsidRPr="0088744B" w:rsidRDefault="00A33D99" w:rsidP="00082F83">
      <w:pPr>
        <w:numPr>
          <w:ilvl w:val="0"/>
          <w:numId w:val="4"/>
        </w:numPr>
        <w:tabs>
          <w:tab w:val="left" w:pos="426"/>
        </w:tabs>
        <w:jc w:val="both"/>
        <w:rPr>
          <w:rFonts w:ascii="Arial" w:hAnsi="Arial" w:cs="Arial"/>
          <w:b/>
          <w:snapToGrid w:val="0"/>
          <w:sz w:val="22"/>
          <w:szCs w:val="22"/>
        </w:rPr>
      </w:pPr>
      <w:r w:rsidRPr="0088744B">
        <w:rPr>
          <w:rFonts w:ascii="Arial" w:hAnsi="Arial" w:cs="Arial"/>
          <w:b/>
          <w:snapToGrid w:val="0"/>
          <w:sz w:val="22"/>
          <w:szCs w:val="22"/>
        </w:rPr>
        <w:t xml:space="preserve">Dopravní řešení </w:t>
      </w:r>
    </w:p>
    <w:p w14:paraId="023DB593" w14:textId="77777777" w:rsidR="00A33D99" w:rsidRPr="0088744B" w:rsidRDefault="00A33D99" w:rsidP="00082F83">
      <w:pPr>
        <w:numPr>
          <w:ilvl w:val="1"/>
          <w:numId w:val="4"/>
        </w:numPr>
        <w:tabs>
          <w:tab w:val="left" w:pos="567"/>
        </w:tabs>
        <w:jc w:val="both"/>
        <w:rPr>
          <w:rFonts w:ascii="Arial" w:hAnsi="Arial" w:cs="Arial"/>
          <w:snapToGrid w:val="0"/>
          <w:sz w:val="22"/>
          <w:szCs w:val="22"/>
        </w:rPr>
      </w:pPr>
      <w:r w:rsidRPr="0088744B">
        <w:rPr>
          <w:rFonts w:ascii="Arial" w:hAnsi="Arial" w:cs="Arial"/>
          <w:snapToGrid w:val="0"/>
          <w:sz w:val="22"/>
          <w:szCs w:val="22"/>
        </w:rPr>
        <w:t>Vyhodnocení stávajícího dopravního řešení</w:t>
      </w:r>
    </w:p>
    <w:p w14:paraId="146B8133" w14:textId="77777777" w:rsidR="00D83EF3" w:rsidRPr="0088744B" w:rsidRDefault="00A33D99" w:rsidP="00D83EF3">
      <w:pPr>
        <w:numPr>
          <w:ilvl w:val="1"/>
          <w:numId w:val="4"/>
        </w:numPr>
        <w:tabs>
          <w:tab w:val="left" w:pos="567"/>
        </w:tabs>
        <w:jc w:val="both"/>
        <w:rPr>
          <w:rFonts w:ascii="Arial" w:hAnsi="Arial" w:cs="Arial"/>
          <w:snapToGrid w:val="0"/>
          <w:sz w:val="22"/>
          <w:szCs w:val="22"/>
        </w:rPr>
      </w:pPr>
      <w:r w:rsidRPr="0088744B">
        <w:rPr>
          <w:rFonts w:ascii="Arial" w:hAnsi="Arial" w:cs="Arial"/>
          <w:snapToGrid w:val="0"/>
          <w:sz w:val="22"/>
          <w:szCs w:val="22"/>
        </w:rPr>
        <w:t>Koncepce dopravního řešení</w:t>
      </w:r>
      <w:r w:rsidR="00D83EF3" w:rsidRPr="0088744B">
        <w:rPr>
          <w:rFonts w:ascii="Arial" w:hAnsi="Arial" w:cs="Arial"/>
          <w:snapToGrid w:val="0"/>
          <w:sz w:val="22"/>
          <w:szCs w:val="22"/>
        </w:rPr>
        <w:t xml:space="preserve">, popis provozních vazeb a dopravních tras (pacienti, zásobování apod.) </w:t>
      </w:r>
    </w:p>
    <w:p w14:paraId="7B484F3A" w14:textId="77777777" w:rsidR="00A33D99" w:rsidRPr="0088744B" w:rsidRDefault="00D83EF3" w:rsidP="00D83EF3">
      <w:pPr>
        <w:numPr>
          <w:ilvl w:val="1"/>
          <w:numId w:val="4"/>
        </w:numPr>
        <w:tabs>
          <w:tab w:val="left" w:pos="567"/>
        </w:tabs>
        <w:jc w:val="both"/>
        <w:rPr>
          <w:rFonts w:ascii="Arial" w:hAnsi="Arial" w:cs="Arial"/>
          <w:snapToGrid w:val="0"/>
          <w:sz w:val="22"/>
          <w:szCs w:val="22"/>
        </w:rPr>
      </w:pPr>
      <w:r w:rsidRPr="0088744B">
        <w:rPr>
          <w:rFonts w:ascii="Arial" w:hAnsi="Arial" w:cs="Arial"/>
          <w:snapToGrid w:val="0"/>
          <w:sz w:val="22"/>
          <w:szCs w:val="22"/>
        </w:rPr>
        <w:t>Doprava v klidu, parkování</w:t>
      </w:r>
    </w:p>
    <w:p w14:paraId="201462C7" w14:textId="77777777" w:rsidR="00A33D99" w:rsidRPr="0088744B" w:rsidRDefault="00A33D99" w:rsidP="00082F83">
      <w:pPr>
        <w:numPr>
          <w:ilvl w:val="1"/>
          <w:numId w:val="4"/>
        </w:numPr>
        <w:tabs>
          <w:tab w:val="left" w:pos="567"/>
        </w:tabs>
        <w:jc w:val="both"/>
        <w:rPr>
          <w:rFonts w:ascii="Arial" w:hAnsi="Arial" w:cs="Arial"/>
          <w:snapToGrid w:val="0"/>
          <w:sz w:val="22"/>
          <w:szCs w:val="22"/>
        </w:rPr>
      </w:pPr>
      <w:r w:rsidRPr="0088744B">
        <w:rPr>
          <w:rFonts w:ascii="Arial" w:hAnsi="Arial" w:cs="Arial"/>
          <w:snapToGrid w:val="0"/>
          <w:sz w:val="22"/>
          <w:szCs w:val="22"/>
        </w:rPr>
        <w:t>Etapy realizace</w:t>
      </w:r>
      <w:r w:rsidR="00D83EF3" w:rsidRPr="0088744B">
        <w:rPr>
          <w:rFonts w:ascii="Arial" w:hAnsi="Arial" w:cs="Arial"/>
          <w:snapToGrid w:val="0"/>
          <w:sz w:val="22"/>
          <w:szCs w:val="22"/>
        </w:rPr>
        <w:t xml:space="preserve"> dopravního řešení</w:t>
      </w:r>
    </w:p>
    <w:p w14:paraId="491E25C3" w14:textId="77777777" w:rsidR="00D83EF3" w:rsidRPr="0088744B" w:rsidRDefault="00D83EF3" w:rsidP="00D83EF3">
      <w:pPr>
        <w:tabs>
          <w:tab w:val="left" w:pos="567"/>
        </w:tabs>
        <w:ind w:left="1152"/>
        <w:jc w:val="both"/>
        <w:rPr>
          <w:rFonts w:ascii="Arial" w:hAnsi="Arial" w:cs="Arial"/>
          <w:snapToGrid w:val="0"/>
          <w:sz w:val="22"/>
          <w:szCs w:val="22"/>
        </w:rPr>
      </w:pPr>
    </w:p>
    <w:p w14:paraId="249B8FE5" w14:textId="77777777" w:rsidR="00A33D99" w:rsidRPr="0088744B" w:rsidRDefault="00A33D99" w:rsidP="00082F83">
      <w:pPr>
        <w:numPr>
          <w:ilvl w:val="0"/>
          <w:numId w:val="4"/>
        </w:numPr>
        <w:tabs>
          <w:tab w:val="left" w:pos="567"/>
        </w:tabs>
        <w:jc w:val="both"/>
        <w:rPr>
          <w:rFonts w:ascii="Arial" w:hAnsi="Arial" w:cs="Arial"/>
          <w:b/>
          <w:snapToGrid w:val="0"/>
          <w:sz w:val="22"/>
          <w:szCs w:val="22"/>
        </w:rPr>
      </w:pPr>
      <w:r w:rsidRPr="0088744B">
        <w:rPr>
          <w:rFonts w:ascii="Arial" w:hAnsi="Arial" w:cs="Arial"/>
          <w:b/>
          <w:snapToGrid w:val="0"/>
          <w:sz w:val="22"/>
          <w:szCs w:val="22"/>
        </w:rPr>
        <w:t>Přehledná rekapitulace postupu rekonstrukce a dostavby</w:t>
      </w:r>
    </w:p>
    <w:p w14:paraId="7EEC06CD" w14:textId="77777777" w:rsidR="00D83EF3" w:rsidRPr="0088744B" w:rsidRDefault="00D83EF3" w:rsidP="00D83EF3">
      <w:pPr>
        <w:tabs>
          <w:tab w:val="left" w:pos="567"/>
        </w:tabs>
        <w:ind w:left="720"/>
        <w:jc w:val="both"/>
        <w:rPr>
          <w:rFonts w:ascii="Arial" w:hAnsi="Arial" w:cs="Arial"/>
          <w:b/>
          <w:snapToGrid w:val="0"/>
          <w:sz w:val="22"/>
          <w:szCs w:val="22"/>
        </w:rPr>
      </w:pPr>
    </w:p>
    <w:p w14:paraId="3FCDD2AB" w14:textId="77777777" w:rsidR="00A33D99" w:rsidRPr="0088744B" w:rsidRDefault="00A33D99" w:rsidP="00082F83">
      <w:pPr>
        <w:numPr>
          <w:ilvl w:val="0"/>
          <w:numId w:val="4"/>
        </w:numPr>
        <w:tabs>
          <w:tab w:val="left" w:pos="567"/>
        </w:tabs>
        <w:jc w:val="both"/>
        <w:rPr>
          <w:rFonts w:ascii="Arial" w:hAnsi="Arial" w:cs="Arial"/>
          <w:b/>
          <w:snapToGrid w:val="0"/>
          <w:sz w:val="22"/>
          <w:szCs w:val="22"/>
        </w:rPr>
      </w:pPr>
      <w:r w:rsidRPr="0088744B">
        <w:rPr>
          <w:rFonts w:ascii="Arial" w:hAnsi="Arial" w:cs="Arial"/>
          <w:b/>
          <w:snapToGrid w:val="0"/>
          <w:sz w:val="22"/>
          <w:szCs w:val="22"/>
        </w:rPr>
        <w:t>Propočet nákladů</w:t>
      </w:r>
      <w:r w:rsidR="00D83EF3" w:rsidRPr="0088744B">
        <w:rPr>
          <w:rFonts w:ascii="Arial" w:hAnsi="Arial" w:cs="Arial"/>
          <w:b/>
          <w:snapToGrid w:val="0"/>
          <w:sz w:val="22"/>
          <w:szCs w:val="22"/>
        </w:rPr>
        <w:t xml:space="preserve"> v dělení na jednotlivé etapy</w:t>
      </w:r>
    </w:p>
    <w:p w14:paraId="5617CF0C" w14:textId="77777777" w:rsidR="00A33D99" w:rsidRPr="0088744B" w:rsidRDefault="00A33D99" w:rsidP="00082F83">
      <w:pPr>
        <w:tabs>
          <w:tab w:val="left" w:pos="567"/>
        </w:tabs>
        <w:ind w:left="360"/>
        <w:rPr>
          <w:rFonts w:ascii="Arial" w:hAnsi="Arial" w:cs="Arial"/>
          <w:b/>
          <w:snapToGrid w:val="0"/>
          <w:sz w:val="22"/>
          <w:szCs w:val="22"/>
        </w:rPr>
      </w:pPr>
    </w:p>
    <w:p w14:paraId="6A6EF2E6" w14:textId="77777777" w:rsidR="00A33D99" w:rsidRPr="0088744B" w:rsidRDefault="00A33D99" w:rsidP="00082F83">
      <w:pPr>
        <w:pStyle w:val="Nadpis2"/>
        <w:spacing w:after="120"/>
        <w:rPr>
          <w:i w:val="0"/>
          <w:sz w:val="22"/>
          <w:szCs w:val="22"/>
        </w:rPr>
      </w:pPr>
      <w:r w:rsidRPr="0088744B">
        <w:rPr>
          <w:i w:val="0"/>
          <w:sz w:val="22"/>
          <w:szCs w:val="22"/>
        </w:rPr>
        <w:t>B. VÝKRESOVÁ ČÁST</w:t>
      </w:r>
    </w:p>
    <w:p w14:paraId="3D693ED7" w14:textId="77777777" w:rsidR="00A33D99" w:rsidRPr="0088744B" w:rsidRDefault="00A33D99" w:rsidP="00082F83">
      <w:pPr>
        <w:numPr>
          <w:ilvl w:val="0"/>
          <w:numId w:val="5"/>
        </w:numPr>
        <w:jc w:val="both"/>
        <w:rPr>
          <w:rFonts w:ascii="Arial" w:hAnsi="Arial" w:cs="Arial"/>
          <w:b/>
          <w:snapToGrid w:val="0"/>
          <w:sz w:val="22"/>
          <w:szCs w:val="22"/>
        </w:rPr>
      </w:pPr>
      <w:r w:rsidRPr="0088744B">
        <w:rPr>
          <w:rFonts w:ascii="Arial" w:hAnsi="Arial" w:cs="Arial"/>
          <w:b/>
          <w:snapToGrid w:val="0"/>
          <w:sz w:val="22"/>
          <w:szCs w:val="22"/>
        </w:rPr>
        <w:t>Stávající stav</w:t>
      </w:r>
    </w:p>
    <w:p w14:paraId="099C9D6B" w14:textId="77777777" w:rsidR="00D83EF3" w:rsidRPr="0088744B" w:rsidRDefault="00D83EF3" w:rsidP="00D83EF3">
      <w:pPr>
        <w:pStyle w:val="Odstavecseseznamem"/>
        <w:numPr>
          <w:ilvl w:val="1"/>
          <w:numId w:val="5"/>
        </w:numPr>
        <w:tabs>
          <w:tab w:val="clear" w:pos="1152"/>
        </w:tabs>
        <w:spacing w:before="120" w:line="312" w:lineRule="auto"/>
        <w:ind w:left="1701" w:hanging="283"/>
        <w:jc w:val="both"/>
        <w:rPr>
          <w:rFonts w:ascii="Arial" w:hAnsi="Arial" w:cs="Arial"/>
        </w:rPr>
      </w:pPr>
      <w:r w:rsidRPr="0088744B">
        <w:rPr>
          <w:rFonts w:ascii="Arial" w:hAnsi="Arial" w:cs="Arial"/>
        </w:rPr>
        <w:t xml:space="preserve">  Situace 1:1000 - stávající stav</w:t>
      </w:r>
    </w:p>
    <w:p w14:paraId="584FC725" w14:textId="77777777" w:rsidR="00D83EF3" w:rsidRPr="0088744B" w:rsidRDefault="00D83EF3" w:rsidP="00D83EF3">
      <w:pPr>
        <w:pStyle w:val="Odstavecseseznamem"/>
        <w:numPr>
          <w:ilvl w:val="1"/>
          <w:numId w:val="5"/>
        </w:numPr>
        <w:tabs>
          <w:tab w:val="clear" w:pos="1152"/>
        </w:tabs>
        <w:spacing w:before="120" w:line="312" w:lineRule="auto"/>
        <w:ind w:left="1701" w:hanging="283"/>
        <w:jc w:val="both"/>
        <w:rPr>
          <w:rFonts w:ascii="Arial" w:hAnsi="Arial" w:cs="Arial"/>
        </w:rPr>
      </w:pPr>
      <w:r w:rsidRPr="0088744B">
        <w:rPr>
          <w:rFonts w:ascii="Arial" w:hAnsi="Arial" w:cs="Arial"/>
        </w:rPr>
        <w:t xml:space="preserve">  Pasportizace pozemků – katastrální situace</w:t>
      </w:r>
    </w:p>
    <w:p w14:paraId="0797B5E7" w14:textId="77777777" w:rsidR="00D83EF3" w:rsidRPr="0088744B" w:rsidRDefault="00D83EF3" w:rsidP="00D83EF3">
      <w:pPr>
        <w:pStyle w:val="Odstavecseseznamem"/>
        <w:numPr>
          <w:ilvl w:val="1"/>
          <w:numId w:val="5"/>
        </w:numPr>
        <w:tabs>
          <w:tab w:val="clear" w:pos="1152"/>
        </w:tabs>
        <w:spacing w:before="120" w:line="312" w:lineRule="auto"/>
        <w:ind w:left="1701" w:hanging="283"/>
        <w:jc w:val="both"/>
        <w:rPr>
          <w:rFonts w:ascii="Arial" w:hAnsi="Arial" w:cs="Arial"/>
        </w:rPr>
      </w:pPr>
      <w:r w:rsidRPr="0088744B">
        <w:rPr>
          <w:rFonts w:ascii="Arial" w:hAnsi="Arial" w:cs="Arial"/>
        </w:rPr>
        <w:t xml:space="preserve">  Situace použitelnosti objektů </w:t>
      </w:r>
    </w:p>
    <w:p w14:paraId="622A2220" w14:textId="77777777" w:rsidR="00D83EF3" w:rsidRPr="0088744B" w:rsidRDefault="00D83EF3" w:rsidP="00D83EF3">
      <w:pPr>
        <w:pStyle w:val="Odstavecseseznamem"/>
        <w:numPr>
          <w:ilvl w:val="1"/>
          <w:numId w:val="5"/>
        </w:numPr>
        <w:tabs>
          <w:tab w:val="clear" w:pos="1152"/>
        </w:tabs>
        <w:spacing w:before="120" w:line="312" w:lineRule="auto"/>
        <w:ind w:left="1701" w:hanging="283"/>
        <w:jc w:val="both"/>
        <w:rPr>
          <w:rFonts w:ascii="Arial" w:hAnsi="Arial" w:cs="Arial"/>
        </w:rPr>
      </w:pPr>
      <w:r w:rsidRPr="0088744B">
        <w:rPr>
          <w:rFonts w:ascii="Arial" w:hAnsi="Arial" w:cs="Arial"/>
        </w:rPr>
        <w:t xml:space="preserve">  Situace - schéma budov - využití - stávající stav</w:t>
      </w:r>
    </w:p>
    <w:p w14:paraId="056C2335" w14:textId="77777777" w:rsidR="00D83EF3" w:rsidRPr="0088744B" w:rsidRDefault="00D83EF3" w:rsidP="00D83EF3">
      <w:pPr>
        <w:pStyle w:val="Odstavecseseznamem"/>
        <w:numPr>
          <w:ilvl w:val="1"/>
          <w:numId w:val="5"/>
        </w:numPr>
        <w:tabs>
          <w:tab w:val="clear" w:pos="1152"/>
        </w:tabs>
        <w:spacing w:before="120" w:line="312" w:lineRule="auto"/>
        <w:ind w:left="1701" w:hanging="283"/>
        <w:jc w:val="both"/>
        <w:rPr>
          <w:rFonts w:ascii="Arial" w:hAnsi="Arial" w:cs="Arial"/>
        </w:rPr>
      </w:pPr>
      <w:r w:rsidRPr="0088744B">
        <w:rPr>
          <w:rFonts w:ascii="Arial" w:hAnsi="Arial" w:cs="Arial"/>
        </w:rPr>
        <w:t xml:space="preserve">  Schéma podlaží jednotlivých budov - stávající stav</w:t>
      </w:r>
    </w:p>
    <w:p w14:paraId="208F6C37" w14:textId="77777777" w:rsidR="00D83EF3" w:rsidRPr="0088744B" w:rsidRDefault="00D83EF3" w:rsidP="00D83EF3">
      <w:pPr>
        <w:pStyle w:val="Odstavecseseznamem"/>
        <w:numPr>
          <w:ilvl w:val="1"/>
          <w:numId w:val="5"/>
        </w:numPr>
        <w:tabs>
          <w:tab w:val="clear" w:pos="1152"/>
        </w:tabs>
        <w:spacing w:before="120" w:line="312" w:lineRule="auto"/>
        <w:ind w:left="1701" w:hanging="283"/>
        <w:jc w:val="both"/>
        <w:rPr>
          <w:rFonts w:ascii="Arial" w:hAnsi="Arial" w:cs="Arial"/>
        </w:rPr>
      </w:pPr>
      <w:r w:rsidRPr="0088744B">
        <w:rPr>
          <w:rFonts w:ascii="Arial" w:hAnsi="Arial" w:cs="Arial"/>
        </w:rPr>
        <w:t xml:space="preserve">Fotodokumentace </w:t>
      </w:r>
    </w:p>
    <w:p w14:paraId="39374A28" w14:textId="77777777" w:rsidR="00D83EF3" w:rsidRPr="0088744B" w:rsidRDefault="00D83EF3" w:rsidP="00D83EF3">
      <w:pPr>
        <w:numPr>
          <w:ilvl w:val="0"/>
          <w:numId w:val="5"/>
        </w:numPr>
        <w:spacing w:before="120" w:line="312" w:lineRule="auto"/>
        <w:jc w:val="both"/>
        <w:rPr>
          <w:rFonts w:ascii="Arial" w:hAnsi="Arial" w:cs="Arial"/>
          <w:b/>
          <w:sz w:val="22"/>
          <w:szCs w:val="22"/>
        </w:rPr>
      </w:pPr>
      <w:r w:rsidRPr="0088744B">
        <w:rPr>
          <w:rFonts w:ascii="Arial" w:hAnsi="Arial" w:cs="Arial"/>
          <w:b/>
          <w:sz w:val="22"/>
          <w:szCs w:val="22"/>
        </w:rPr>
        <w:lastRenderedPageBreak/>
        <w:t>Střednědobý výhled (cca 10 let) areálu</w:t>
      </w:r>
    </w:p>
    <w:p w14:paraId="1924A1A6" w14:textId="77777777" w:rsidR="00D83EF3" w:rsidRPr="0088744B" w:rsidRDefault="00D83EF3" w:rsidP="00D83EF3">
      <w:pPr>
        <w:pStyle w:val="Odstavecseseznamem"/>
        <w:numPr>
          <w:ilvl w:val="1"/>
          <w:numId w:val="5"/>
        </w:numPr>
        <w:tabs>
          <w:tab w:val="clear" w:pos="1152"/>
        </w:tabs>
        <w:spacing w:before="120" w:line="312" w:lineRule="auto"/>
        <w:ind w:left="1701" w:hanging="283"/>
        <w:jc w:val="both"/>
        <w:rPr>
          <w:rFonts w:ascii="Arial" w:hAnsi="Arial" w:cs="Arial"/>
        </w:rPr>
      </w:pPr>
      <w:r w:rsidRPr="0088744B">
        <w:rPr>
          <w:rFonts w:ascii="Arial" w:hAnsi="Arial" w:cs="Arial"/>
        </w:rPr>
        <w:t xml:space="preserve">  Situace - schéma budov - využití – 1. Etapa </w:t>
      </w:r>
    </w:p>
    <w:p w14:paraId="2D5A0ADD" w14:textId="77777777" w:rsidR="00D83EF3" w:rsidRPr="0088744B" w:rsidRDefault="00D83EF3" w:rsidP="00D83EF3">
      <w:pPr>
        <w:pStyle w:val="Odstavecseseznamem"/>
        <w:numPr>
          <w:ilvl w:val="1"/>
          <w:numId w:val="5"/>
        </w:numPr>
        <w:tabs>
          <w:tab w:val="clear" w:pos="1152"/>
        </w:tabs>
        <w:spacing w:before="120" w:line="312" w:lineRule="auto"/>
        <w:ind w:left="1701" w:hanging="283"/>
        <w:jc w:val="both"/>
        <w:rPr>
          <w:rFonts w:ascii="Arial" w:hAnsi="Arial" w:cs="Arial"/>
        </w:rPr>
      </w:pPr>
      <w:r w:rsidRPr="0088744B">
        <w:rPr>
          <w:rFonts w:ascii="Arial" w:hAnsi="Arial" w:cs="Arial"/>
        </w:rPr>
        <w:t xml:space="preserve">  Situace - schéma budov - využití – 2. Etapa </w:t>
      </w:r>
    </w:p>
    <w:p w14:paraId="725F848B" w14:textId="77777777" w:rsidR="00D83EF3" w:rsidRPr="0088744B" w:rsidRDefault="00D83EF3" w:rsidP="00D83EF3">
      <w:pPr>
        <w:pStyle w:val="Odstavecseseznamem"/>
        <w:numPr>
          <w:ilvl w:val="1"/>
          <w:numId w:val="5"/>
        </w:numPr>
        <w:tabs>
          <w:tab w:val="clear" w:pos="1152"/>
        </w:tabs>
        <w:spacing w:before="120" w:line="312" w:lineRule="auto"/>
        <w:ind w:left="1701" w:hanging="283"/>
        <w:jc w:val="both"/>
        <w:rPr>
          <w:rFonts w:ascii="Arial" w:hAnsi="Arial" w:cs="Arial"/>
        </w:rPr>
      </w:pPr>
      <w:r w:rsidRPr="0088744B">
        <w:rPr>
          <w:rFonts w:ascii="Arial" w:hAnsi="Arial" w:cs="Arial"/>
        </w:rPr>
        <w:t xml:space="preserve">  Schéma podlaží jednotlivých budov (1. a 2. Etapa)</w:t>
      </w:r>
    </w:p>
    <w:p w14:paraId="556CB48B" w14:textId="77777777" w:rsidR="00D83EF3" w:rsidRPr="0088744B" w:rsidRDefault="00D83EF3" w:rsidP="00D83EF3">
      <w:pPr>
        <w:pStyle w:val="Odstavecseseznamem"/>
        <w:numPr>
          <w:ilvl w:val="1"/>
          <w:numId w:val="5"/>
        </w:numPr>
        <w:tabs>
          <w:tab w:val="clear" w:pos="1152"/>
        </w:tabs>
        <w:spacing w:before="120" w:line="312" w:lineRule="auto"/>
        <w:ind w:left="1701" w:hanging="283"/>
        <w:jc w:val="both"/>
        <w:rPr>
          <w:rFonts w:ascii="Arial" w:hAnsi="Arial" w:cs="Arial"/>
        </w:rPr>
      </w:pPr>
      <w:r w:rsidRPr="0088744B">
        <w:rPr>
          <w:rFonts w:ascii="Arial" w:hAnsi="Arial" w:cs="Arial"/>
        </w:rPr>
        <w:t xml:space="preserve">  Schematické řezy objekty</w:t>
      </w:r>
    </w:p>
    <w:p w14:paraId="46570FA3" w14:textId="77777777" w:rsidR="00D83EF3" w:rsidRPr="0088744B" w:rsidRDefault="00D83EF3" w:rsidP="00D83EF3">
      <w:pPr>
        <w:pStyle w:val="Odstavecseseznamem"/>
        <w:numPr>
          <w:ilvl w:val="1"/>
          <w:numId w:val="5"/>
        </w:numPr>
        <w:tabs>
          <w:tab w:val="clear" w:pos="1152"/>
        </w:tabs>
        <w:spacing w:before="120" w:line="312" w:lineRule="auto"/>
        <w:ind w:left="1701" w:hanging="283"/>
        <w:jc w:val="both"/>
        <w:rPr>
          <w:rFonts w:ascii="Arial" w:hAnsi="Arial" w:cs="Arial"/>
        </w:rPr>
      </w:pPr>
      <w:r w:rsidRPr="0088744B">
        <w:rPr>
          <w:rFonts w:ascii="Arial" w:hAnsi="Arial" w:cs="Arial"/>
        </w:rPr>
        <w:t xml:space="preserve">  Situace 1:1000 – 1. a 2. Etapa - dopravní řešení</w:t>
      </w:r>
    </w:p>
    <w:p w14:paraId="14FFC393" w14:textId="77777777" w:rsidR="00D83EF3" w:rsidRPr="0088744B" w:rsidRDefault="00D83EF3" w:rsidP="00D83EF3">
      <w:pPr>
        <w:numPr>
          <w:ilvl w:val="0"/>
          <w:numId w:val="5"/>
        </w:numPr>
        <w:spacing w:before="120" w:line="312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88744B">
        <w:rPr>
          <w:rFonts w:ascii="Arial" w:hAnsi="Arial" w:cs="Arial"/>
          <w:b/>
          <w:sz w:val="22"/>
          <w:szCs w:val="22"/>
        </w:rPr>
        <w:t>Dlouhodobý výhled (cca 20-30 let) -  konečné řešení</w:t>
      </w:r>
    </w:p>
    <w:p w14:paraId="32FE8C56" w14:textId="77777777" w:rsidR="00D83EF3" w:rsidRPr="0088744B" w:rsidRDefault="00D83EF3" w:rsidP="00D83EF3">
      <w:pPr>
        <w:pStyle w:val="Odstavecseseznamem"/>
        <w:numPr>
          <w:ilvl w:val="1"/>
          <w:numId w:val="5"/>
        </w:numPr>
        <w:tabs>
          <w:tab w:val="clear" w:pos="1152"/>
        </w:tabs>
        <w:spacing w:before="120" w:line="312" w:lineRule="auto"/>
        <w:ind w:left="1701" w:hanging="283"/>
        <w:jc w:val="both"/>
        <w:rPr>
          <w:rFonts w:ascii="Arial" w:hAnsi="Arial" w:cs="Arial"/>
        </w:rPr>
      </w:pPr>
      <w:r w:rsidRPr="0088744B">
        <w:rPr>
          <w:rFonts w:ascii="Arial" w:hAnsi="Arial" w:cs="Arial"/>
        </w:rPr>
        <w:t xml:space="preserve">Situace - schéma budov - využití – dalších etap </w:t>
      </w:r>
    </w:p>
    <w:p w14:paraId="6A5A7FFA" w14:textId="77777777" w:rsidR="00D83EF3" w:rsidRPr="0088744B" w:rsidRDefault="00D83EF3" w:rsidP="00D83EF3">
      <w:pPr>
        <w:pStyle w:val="Odstavecseseznamem"/>
        <w:numPr>
          <w:ilvl w:val="1"/>
          <w:numId w:val="5"/>
        </w:numPr>
        <w:tabs>
          <w:tab w:val="clear" w:pos="1152"/>
        </w:tabs>
        <w:spacing w:before="120" w:line="312" w:lineRule="auto"/>
        <w:ind w:left="1701" w:hanging="283"/>
        <w:jc w:val="both"/>
        <w:rPr>
          <w:rFonts w:ascii="Arial" w:hAnsi="Arial" w:cs="Arial"/>
        </w:rPr>
      </w:pPr>
      <w:r w:rsidRPr="0088744B">
        <w:rPr>
          <w:rFonts w:ascii="Arial" w:hAnsi="Arial" w:cs="Arial"/>
        </w:rPr>
        <w:t>Situace 1:1000 – cílový stav</w:t>
      </w:r>
    </w:p>
    <w:p w14:paraId="2CEC97A0" w14:textId="77777777" w:rsidR="00D83EF3" w:rsidRPr="0088744B" w:rsidRDefault="00D83EF3" w:rsidP="00D83EF3">
      <w:pPr>
        <w:pStyle w:val="Odstavecseseznamem"/>
        <w:numPr>
          <w:ilvl w:val="1"/>
          <w:numId w:val="5"/>
        </w:numPr>
        <w:tabs>
          <w:tab w:val="clear" w:pos="1152"/>
        </w:tabs>
        <w:spacing w:before="120" w:line="312" w:lineRule="auto"/>
        <w:ind w:left="1701" w:hanging="283"/>
        <w:jc w:val="both"/>
        <w:rPr>
          <w:rFonts w:ascii="Arial" w:hAnsi="Arial" w:cs="Arial"/>
        </w:rPr>
      </w:pPr>
      <w:r w:rsidRPr="0088744B">
        <w:rPr>
          <w:rFonts w:ascii="Arial" w:hAnsi="Arial" w:cs="Arial"/>
        </w:rPr>
        <w:t>Schéma budov - cílový stav</w:t>
      </w:r>
    </w:p>
    <w:p w14:paraId="0B81ADFE" w14:textId="77777777" w:rsidR="00D83EF3" w:rsidRPr="0088744B" w:rsidRDefault="00D83EF3" w:rsidP="00D83EF3">
      <w:pPr>
        <w:pStyle w:val="Odstavecseseznamem"/>
        <w:numPr>
          <w:ilvl w:val="1"/>
          <w:numId w:val="5"/>
        </w:numPr>
        <w:tabs>
          <w:tab w:val="clear" w:pos="1152"/>
        </w:tabs>
        <w:spacing w:before="120" w:line="312" w:lineRule="auto"/>
        <w:ind w:left="1701" w:hanging="283"/>
        <w:jc w:val="both"/>
        <w:rPr>
          <w:rFonts w:ascii="Arial" w:hAnsi="Arial" w:cs="Arial"/>
        </w:rPr>
      </w:pPr>
      <w:r w:rsidRPr="0088744B">
        <w:rPr>
          <w:rFonts w:ascii="Arial" w:hAnsi="Arial" w:cs="Arial"/>
        </w:rPr>
        <w:t>Situace 1:1000 - cílový stav - dopravní řešení</w:t>
      </w:r>
    </w:p>
    <w:p w14:paraId="08FCAD16" w14:textId="77777777" w:rsidR="00D83EF3" w:rsidRPr="0088744B" w:rsidRDefault="00D83EF3" w:rsidP="00D83EF3">
      <w:pPr>
        <w:pStyle w:val="Odstavecseseznamem"/>
        <w:spacing w:line="312" w:lineRule="auto"/>
      </w:pPr>
    </w:p>
    <w:p w14:paraId="6088E73A" w14:textId="77777777" w:rsidR="00D83EF3" w:rsidRPr="0088744B" w:rsidRDefault="00D83EF3" w:rsidP="00D83EF3">
      <w:pPr>
        <w:pStyle w:val="Odstavecseseznamem"/>
        <w:numPr>
          <w:ilvl w:val="0"/>
          <w:numId w:val="5"/>
        </w:numPr>
        <w:spacing w:before="120" w:line="312" w:lineRule="auto"/>
        <w:jc w:val="both"/>
        <w:rPr>
          <w:rFonts w:ascii="Arial" w:eastAsia="Times New Roman" w:hAnsi="Arial" w:cs="Arial"/>
          <w:b/>
          <w:lang w:eastAsia="ar-SA"/>
        </w:rPr>
      </w:pPr>
      <w:r w:rsidRPr="0088744B">
        <w:rPr>
          <w:rFonts w:ascii="Arial" w:eastAsia="Times New Roman" w:hAnsi="Arial" w:cs="Arial"/>
          <w:b/>
          <w:lang w:eastAsia="ar-SA"/>
        </w:rPr>
        <w:t xml:space="preserve">Model nemocnice  </w:t>
      </w:r>
    </w:p>
    <w:p w14:paraId="7F1B8BC9" w14:textId="77777777" w:rsidR="00D83EF3" w:rsidRPr="0088744B" w:rsidRDefault="00D83EF3" w:rsidP="00D83EF3">
      <w:pPr>
        <w:pStyle w:val="Odstavecseseznamem"/>
        <w:spacing w:before="120" w:line="312" w:lineRule="auto"/>
        <w:ind w:left="1416" w:firstLine="2"/>
        <w:jc w:val="both"/>
        <w:rPr>
          <w:rFonts w:ascii="Arial" w:hAnsi="Arial" w:cs="Arial"/>
        </w:rPr>
      </w:pPr>
      <w:r w:rsidRPr="0088744B">
        <w:rPr>
          <w:rFonts w:ascii="Arial" w:hAnsi="Arial" w:cs="Arial"/>
        </w:rPr>
        <w:t>znázornění postupu výstavby, bourání a nová výstavba pojednotlivých etapách</w:t>
      </w:r>
    </w:p>
    <w:p w14:paraId="5ECE978D" w14:textId="77777777" w:rsidR="00A33D99" w:rsidRPr="0088744B" w:rsidRDefault="00A33D99" w:rsidP="00082F83">
      <w:pPr>
        <w:pStyle w:val="Nadpis2"/>
        <w:rPr>
          <w:i w:val="0"/>
          <w:sz w:val="22"/>
          <w:szCs w:val="22"/>
        </w:rPr>
      </w:pPr>
      <w:r w:rsidRPr="0088744B">
        <w:rPr>
          <w:i w:val="0"/>
          <w:sz w:val="22"/>
          <w:szCs w:val="22"/>
        </w:rPr>
        <w:t>C. DOKLADOVÁ ČÁST</w:t>
      </w:r>
    </w:p>
    <w:p w14:paraId="3698EE0A" w14:textId="77777777" w:rsidR="00D83EF3" w:rsidRPr="00D83EF3" w:rsidRDefault="00D83EF3" w:rsidP="00D83EF3">
      <w:pPr>
        <w:jc w:val="both"/>
      </w:pPr>
      <w:r w:rsidRPr="0088744B">
        <w:rPr>
          <w:rFonts w:ascii="Arial" w:hAnsi="Arial" w:cs="Arial"/>
          <w:sz w:val="22"/>
          <w:szCs w:val="22"/>
        </w:rPr>
        <w:tab/>
      </w:r>
      <w:r w:rsidRPr="0088744B">
        <w:rPr>
          <w:rFonts w:ascii="Arial" w:hAnsi="Arial" w:cs="Arial"/>
          <w:sz w:val="22"/>
          <w:szCs w:val="22"/>
        </w:rPr>
        <w:tab/>
        <w:t>Zápisy z projednávání a další doklady</w:t>
      </w:r>
      <w:bookmarkStart w:id="0" w:name="_GoBack"/>
      <w:bookmarkEnd w:id="0"/>
    </w:p>
    <w:p w14:paraId="23F0CC1A" w14:textId="77777777" w:rsidR="00A33D99" w:rsidRPr="00082F83" w:rsidRDefault="00A33D99" w:rsidP="00082F83">
      <w:pPr>
        <w:rPr>
          <w:rFonts w:ascii="Arial" w:hAnsi="Arial" w:cs="Arial"/>
          <w:sz w:val="22"/>
          <w:szCs w:val="22"/>
        </w:rPr>
      </w:pPr>
    </w:p>
    <w:p w14:paraId="67D2CC72" w14:textId="77777777" w:rsidR="00A33D99" w:rsidRPr="00082F83" w:rsidRDefault="00A33D99" w:rsidP="00082F83">
      <w:pPr>
        <w:rPr>
          <w:rFonts w:ascii="Arial" w:hAnsi="Arial" w:cs="Arial"/>
          <w:sz w:val="22"/>
          <w:szCs w:val="22"/>
        </w:rPr>
      </w:pPr>
    </w:p>
    <w:p w14:paraId="1CFA2ACD" w14:textId="77777777" w:rsidR="00A33D99" w:rsidRDefault="00A33D99" w:rsidP="00082F83"/>
    <w:p w14:paraId="4448B7D7" w14:textId="77777777" w:rsidR="006D76E1" w:rsidRPr="006D76E1" w:rsidRDefault="006D76E1">
      <w:pPr>
        <w:rPr>
          <w:rFonts w:ascii="Arial" w:hAnsi="Arial" w:cs="Arial"/>
          <w:sz w:val="22"/>
          <w:szCs w:val="22"/>
        </w:rPr>
      </w:pPr>
    </w:p>
    <w:sectPr w:rsidR="006D76E1" w:rsidRPr="006D76E1" w:rsidSect="008018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881A7C" w14:textId="77777777" w:rsidR="00481E24" w:rsidRDefault="00481E24" w:rsidP="00157189">
      <w:r>
        <w:separator/>
      </w:r>
    </w:p>
  </w:endnote>
  <w:endnote w:type="continuationSeparator" w:id="0">
    <w:p w14:paraId="2B9AFD11" w14:textId="77777777" w:rsidR="00481E24" w:rsidRDefault="00481E24" w:rsidP="00157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84DA15" w14:textId="77777777" w:rsidR="00481E24" w:rsidRDefault="00481E24" w:rsidP="00157189">
      <w:r>
        <w:separator/>
      </w:r>
    </w:p>
  </w:footnote>
  <w:footnote w:type="continuationSeparator" w:id="0">
    <w:p w14:paraId="457B114D" w14:textId="77777777" w:rsidR="00481E24" w:rsidRDefault="00481E24" w:rsidP="001571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1CB84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2604AE1"/>
    <w:multiLevelType w:val="multilevel"/>
    <w:tmpl w:val="B9CE8F46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4E85F2F"/>
    <w:multiLevelType w:val="multilevel"/>
    <w:tmpl w:val="A0C892B6"/>
    <w:lvl w:ilvl="0">
      <w:start w:val="2"/>
      <w:numFmt w:val="decimal"/>
      <w:pStyle w:val="Nadpis1"/>
      <w:lvlText w:val="%1."/>
      <w:lvlJc w:val="left"/>
      <w:pPr>
        <w:tabs>
          <w:tab w:val="num" w:pos="660"/>
        </w:tabs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C721491"/>
    <w:multiLevelType w:val="hybridMultilevel"/>
    <w:tmpl w:val="135AD3A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5C583B"/>
    <w:multiLevelType w:val="hybridMultilevel"/>
    <w:tmpl w:val="BCFA59EC"/>
    <w:lvl w:ilvl="0" w:tplc="ECB8EFD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FE6A19"/>
    <w:multiLevelType w:val="multilevel"/>
    <w:tmpl w:val="34A87C12"/>
    <w:lvl w:ilvl="0">
      <w:start w:val="1"/>
      <w:numFmt w:val="decimal"/>
      <w:lvlText w:val="A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A.%1.%2."/>
      <w:lvlJc w:val="left"/>
      <w:pPr>
        <w:tabs>
          <w:tab w:val="num" w:pos="1152"/>
        </w:tabs>
        <w:ind w:left="1152" w:hanging="395"/>
      </w:pPr>
      <w:rPr>
        <w:rFonts w:hint="default"/>
        <w:b w:val="0"/>
      </w:rPr>
    </w:lvl>
    <w:lvl w:ilvl="2">
      <w:start w:val="1"/>
      <w:numFmt w:val="decimal"/>
      <w:lvlText w:val="A.%1.%2.%3."/>
      <w:lvlJc w:val="left"/>
      <w:pPr>
        <w:tabs>
          <w:tab w:val="num" w:pos="1800"/>
        </w:tabs>
        <w:ind w:left="1584" w:hanging="4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7">
    <w:nsid w:val="4F43737A"/>
    <w:multiLevelType w:val="multilevel"/>
    <w:tmpl w:val="6F0221D2"/>
    <w:lvl w:ilvl="0">
      <w:start w:val="1"/>
      <w:numFmt w:val="decimal"/>
      <w:lvlText w:val="B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B.%1.%2."/>
      <w:lvlJc w:val="left"/>
      <w:pPr>
        <w:tabs>
          <w:tab w:val="num" w:pos="1152"/>
        </w:tabs>
        <w:ind w:left="1152" w:hanging="395"/>
      </w:pPr>
      <w:rPr>
        <w:rFonts w:hint="default"/>
        <w:b w:val="0"/>
      </w:rPr>
    </w:lvl>
    <w:lvl w:ilvl="2">
      <w:start w:val="1"/>
      <w:numFmt w:val="decimal"/>
      <w:lvlText w:val="B%1.%2.%3."/>
      <w:lvlJc w:val="left"/>
      <w:pPr>
        <w:tabs>
          <w:tab w:val="num" w:pos="1800"/>
        </w:tabs>
        <w:ind w:left="1584" w:hanging="4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8">
    <w:nsid w:val="64677D2D"/>
    <w:multiLevelType w:val="hybridMultilevel"/>
    <w:tmpl w:val="612A1308"/>
    <w:lvl w:ilvl="0" w:tplc="5358CBB4">
      <w:start w:val="1"/>
      <w:numFmt w:val="bullet"/>
      <w:lvlText w:val="-"/>
      <w:lvlJc w:val="left"/>
      <w:pPr>
        <w:ind w:left="248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6"/>
  </w:num>
  <w:num w:numId="5">
    <w:abstractNumId w:val="7"/>
  </w:num>
  <w:num w:numId="6">
    <w:abstractNumId w:val="2"/>
  </w:num>
  <w:num w:numId="7">
    <w:abstractNumId w:val="5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D56"/>
    <w:rsid w:val="00042388"/>
    <w:rsid w:val="00082F83"/>
    <w:rsid w:val="000A4E49"/>
    <w:rsid w:val="000F76CE"/>
    <w:rsid w:val="00120B0E"/>
    <w:rsid w:val="00157189"/>
    <w:rsid w:val="001C5513"/>
    <w:rsid w:val="00240335"/>
    <w:rsid w:val="00262D56"/>
    <w:rsid w:val="002657FB"/>
    <w:rsid w:val="00481E24"/>
    <w:rsid w:val="004B772A"/>
    <w:rsid w:val="004C4FFE"/>
    <w:rsid w:val="004F740F"/>
    <w:rsid w:val="005238A1"/>
    <w:rsid w:val="005A20D0"/>
    <w:rsid w:val="005B696E"/>
    <w:rsid w:val="005F538B"/>
    <w:rsid w:val="006A7C4A"/>
    <w:rsid w:val="006D76E1"/>
    <w:rsid w:val="00801884"/>
    <w:rsid w:val="008046BD"/>
    <w:rsid w:val="00816CB9"/>
    <w:rsid w:val="008426BE"/>
    <w:rsid w:val="00845B8F"/>
    <w:rsid w:val="00862F05"/>
    <w:rsid w:val="008654FB"/>
    <w:rsid w:val="008740A8"/>
    <w:rsid w:val="00880783"/>
    <w:rsid w:val="00884FE8"/>
    <w:rsid w:val="0088744B"/>
    <w:rsid w:val="00942F5E"/>
    <w:rsid w:val="00953718"/>
    <w:rsid w:val="00974F24"/>
    <w:rsid w:val="009B19A0"/>
    <w:rsid w:val="009E1DA0"/>
    <w:rsid w:val="009E5D87"/>
    <w:rsid w:val="009F60E3"/>
    <w:rsid w:val="00A33D99"/>
    <w:rsid w:val="00A40013"/>
    <w:rsid w:val="00A727C2"/>
    <w:rsid w:val="00AB32D0"/>
    <w:rsid w:val="00AE188A"/>
    <w:rsid w:val="00B457D5"/>
    <w:rsid w:val="00B7584D"/>
    <w:rsid w:val="00B91812"/>
    <w:rsid w:val="00D83EF3"/>
    <w:rsid w:val="00E01F1D"/>
    <w:rsid w:val="00E72F35"/>
    <w:rsid w:val="00EA66A7"/>
    <w:rsid w:val="00F13CEF"/>
    <w:rsid w:val="00F4519E"/>
    <w:rsid w:val="00FB709F"/>
    <w:rsid w:val="00FE270F"/>
    <w:rsid w:val="00FF2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F1A9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2D5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262D56"/>
    <w:pPr>
      <w:keepNext/>
      <w:numPr>
        <w:numId w:val="1"/>
      </w:numPr>
      <w:outlineLvl w:val="0"/>
    </w:pPr>
    <w:rPr>
      <w:b/>
      <w:bCs/>
      <w:sz w:val="28"/>
      <w:szCs w:val="24"/>
      <w:u w:val="single"/>
    </w:rPr>
  </w:style>
  <w:style w:type="paragraph" w:styleId="Nadpis2">
    <w:name w:val="heading 2"/>
    <w:basedOn w:val="Normln"/>
    <w:next w:val="Normln"/>
    <w:link w:val="Nadpis2Char"/>
    <w:qFormat/>
    <w:rsid w:val="00262D5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33D9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62D56"/>
    <w:rPr>
      <w:rFonts w:ascii="Times New Roman" w:eastAsia="Times New Roman" w:hAnsi="Times New Roman" w:cs="Times New Roman"/>
      <w:b/>
      <w:bCs/>
      <w:sz w:val="28"/>
      <w:szCs w:val="24"/>
      <w:u w:val="single"/>
      <w:lang w:eastAsia="ar-SA"/>
    </w:rPr>
  </w:style>
  <w:style w:type="character" w:customStyle="1" w:styleId="Nadpis2Char">
    <w:name w:val="Nadpis 2 Char"/>
    <w:basedOn w:val="Standardnpsmoodstavce"/>
    <w:link w:val="Nadpis2"/>
    <w:rsid w:val="00262D56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262D56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262D56"/>
    <w:rPr>
      <w:rFonts w:ascii="Tahoma" w:eastAsia="Times New Roman" w:hAnsi="Tahoma" w:cs="Tahoma"/>
      <w:sz w:val="16"/>
      <w:szCs w:val="16"/>
      <w:lang w:eastAsia="ar-SA"/>
    </w:rPr>
  </w:style>
  <w:style w:type="paragraph" w:styleId="Nzev">
    <w:name w:val="Title"/>
    <w:basedOn w:val="Normln"/>
    <w:next w:val="Normln"/>
    <w:link w:val="NzevChar"/>
    <w:qFormat/>
    <w:rsid w:val="00A33D99"/>
    <w:pPr>
      <w:spacing w:before="120" w:line="360" w:lineRule="auto"/>
      <w:jc w:val="center"/>
    </w:pPr>
    <w:rPr>
      <w:b/>
      <w:sz w:val="32"/>
    </w:rPr>
  </w:style>
  <w:style w:type="character" w:customStyle="1" w:styleId="NzevChar">
    <w:name w:val="Název Char"/>
    <w:basedOn w:val="Standardnpsmoodstavce"/>
    <w:link w:val="Nzev"/>
    <w:rsid w:val="00A33D99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Podtitul">
    <w:name w:val="Subtitle"/>
    <w:basedOn w:val="Normln"/>
    <w:next w:val="Normln"/>
    <w:link w:val="PodtitulChar"/>
    <w:uiPriority w:val="11"/>
    <w:qFormat/>
    <w:rsid w:val="00A33D9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33D9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33D99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  <w:style w:type="paragraph" w:styleId="Odstavecseseznamem">
    <w:name w:val="List Paragraph"/>
    <w:basedOn w:val="Normln"/>
    <w:uiPriority w:val="34"/>
    <w:qFormat/>
    <w:rsid w:val="006D76E1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16CB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6CB9"/>
    <w:rPr>
      <w:rFonts w:ascii="Tahoma" w:eastAsia="Times New Roman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0A4E4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A4E49"/>
  </w:style>
  <w:style w:type="character" w:customStyle="1" w:styleId="TextkomenteChar">
    <w:name w:val="Text komentáře Char"/>
    <w:basedOn w:val="Standardnpsmoodstavce"/>
    <w:link w:val="Textkomente"/>
    <w:uiPriority w:val="99"/>
    <w:rsid w:val="000A4E4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A4E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A4E4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15718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5718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15718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57189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2D5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262D56"/>
    <w:pPr>
      <w:keepNext/>
      <w:numPr>
        <w:numId w:val="1"/>
      </w:numPr>
      <w:outlineLvl w:val="0"/>
    </w:pPr>
    <w:rPr>
      <w:b/>
      <w:bCs/>
      <w:sz w:val="28"/>
      <w:szCs w:val="24"/>
      <w:u w:val="single"/>
    </w:rPr>
  </w:style>
  <w:style w:type="paragraph" w:styleId="Nadpis2">
    <w:name w:val="heading 2"/>
    <w:basedOn w:val="Normln"/>
    <w:next w:val="Normln"/>
    <w:link w:val="Nadpis2Char"/>
    <w:qFormat/>
    <w:rsid w:val="00262D5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33D9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62D56"/>
    <w:rPr>
      <w:rFonts w:ascii="Times New Roman" w:eastAsia="Times New Roman" w:hAnsi="Times New Roman" w:cs="Times New Roman"/>
      <w:b/>
      <w:bCs/>
      <w:sz w:val="28"/>
      <w:szCs w:val="24"/>
      <w:u w:val="single"/>
      <w:lang w:eastAsia="ar-SA"/>
    </w:rPr>
  </w:style>
  <w:style w:type="character" w:customStyle="1" w:styleId="Nadpis2Char">
    <w:name w:val="Nadpis 2 Char"/>
    <w:basedOn w:val="Standardnpsmoodstavce"/>
    <w:link w:val="Nadpis2"/>
    <w:rsid w:val="00262D56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262D56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262D56"/>
    <w:rPr>
      <w:rFonts w:ascii="Tahoma" w:eastAsia="Times New Roman" w:hAnsi="Tahoma" w:cs="Tahoma"/>
      <w:sz w:val="16"/>
      <w:szCs w:val="16"/>
      <w:lang w:eastAsia="ar-SA"/>
    </w:rPr>
  </w:style>
  <w:style w:type="paragraph" w:styleId="Nzev">
    <w:name w:val="Title"/>
    <w:basedOn w:val="Normln"/>
    <w:next w:val="Normln"/>
    <w:link w:val="NzevChar"/>
    <w:qFormat/>
    <w:rsid w:val="00A33D99"/>
    <w:pPr>
      <w:spacing w:before="120" w:line="360" w:lineRule="auto"/>
      <w:jc w:val="center"/>
    </w:pPr>
    <w:rPr>
      <w:b/>
      <w:sz w:val="32"/>
    </w:rPr>
  </w:style>
  <w:style w:type="character" w:customStyle="1" w:styleId="NzevChar">
    <w:name w:val="Název Char"/>
    <w:basedOn w:val="Standardnpsmoodstavce"/>
    <w:link w:val="Nzev"/>
    <w:rsid w:val="00A33D99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Podtitul">
    <w:name w:val="Subtitle"/>
    <w:basedOn w:val="Normln"/>
    <w:next w:val="Normln"/>
    <w:link w:val="PodtitulChar"/>
    <w:uiPriority w:val="11"/>
    <w:qFormat/>
    <w:rsid w:val="00A33D9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33D9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33D99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  <w:style w:type="paragraph" w:styleId="Odstavecseseznamem">
    <w:name w:val="List Paragraph"/>
    <w:basedOn w:val="Normln"/>
    <w:uiPriority w:val="34"/>
    <w:qFormat/>
    <w:rsid w:val="006D76E1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16CB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6CB9"/>
    <w:rPr>
      <w:rFonts w:ascii="Tahoma" w:eastAsia="Times New Roman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0A4E4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A4E49"/>
  </w:style>
  <w:style w:type="character" w:customStyle="1" w:styleId="TextkomenteChar">
    <w:name w:val="Text komentáře Char"/>
    <w:basedOn w:val="Standardnpsmoodstavce"/>
    <w:link w:val="Textkomente"/>
    <w:uiPriority w:val="99"/>
    <w:rsid w:val="000A4E4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A4E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A4E4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15718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5718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15718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57189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EFBB11-5296-4CB1-BC93-94F12C855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1052</Words>
  <Characters>6209</Characters>
  <Application>Microsoft Office Word</Application>
  <DocSecurity>0</DocSecurity>
  <Lines>51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4</vt:i4>
      </vt:variant>
    </vt:vector>
  </HeadingPairs>
  <TitlesOfParts>
    <vt:vector size="5" baseType="lpstr">
      <vt:lpstr/>
      <vt:lpstr>A.  Textová část</vt:lpstr>
      <vt:lpstr>    B. VÝKRESOVÁ ČÁST</vt:lpstr>
      <vt:lpstr>    </vt:lpstr>
      <vt:lpstr>    C. DOKLADOVÁ ČÁST</vt:lpstr>
    </vt:vector>
  </TitlesOfParts>
  <Company>HP</Company>
  <LinksUpToDate>false</LinksUpToDate>
  <CharactersWithSpaces>7247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Luděk Tomek</dc:creator>
  <cp:lastModifiedBy>Lukáš Soudek</cp:lastModifiedBy>
  <cp:revision>4</cp:revision>
  <cp:lastPrinted>2015-02-03T10:47:00Z</cp:lastPrinted>
  <dcterms:created xsi:type="dcterms:W3CDTF">2025-06-20T08:26:00Z</dcterms:created>
  <dcterms:modified xsi:type="dcterms:W3CDTF">2025-10-20T17:53:00Z</dcterms:modified>
</cp:coreProperties>
</file>